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B2" w:rsidRDefault="00FD07B2" w:rsidP="002C53C1">
      <w:pPr>
        <w:widowControl w:val="0"/>
        <w:autoSpaceDE w:val="0"/>
        <w:autoSpaceDN w:val="0"/>
        <w:adjustRightInd w:val="0"/>
        <w:spacing w:after="200" w:line="276" w:lineRule="auto"/>
        <w:jc w:val="center"/>
        <w:rPr>
          <w:rFonts w:ascii="Calibri" w:hAnsi="Calibri" w:cs="Calibri"/>
          <w:b/>
          <w:bCs/>
          <w:sz w:val="52"/>
          <w:szCs w:val="52"/>
          <w:lang w:val="en"/>
        </w:rPr>
      </w:pPr>
      <w:r>
        <w:rPr>
          <w:rFonts w:ascii="Calibri" w:hAnsi="Calibri" w:cs="Calibri"/>
          <w:b/>
          <w:bCs/>
          <w:sz w:val="52"/>
          <w:szCs w:val="52"/>
          <w:lang w:val="en"/>
        </w:rPr>
        <w:t>OFFICIAL BY-LAWS OF THE SOUTH CENTRAL KENTUCKY AREA OF NARCOTICS ANONYMOUS</w:t>
      </w:r>
    </w:p>
    <w:p w:rsidR="00FD07B2" w:rsidRDefault="00E9385C">
      <w:pPr>
        <w:widowControl w:val="0"/>
        <w:autoSpaceDE w:val="0"/>
        <w:autoSpaceDN w:val="0"/>
        <w:adjustRightInd w:val="0"/>
        <w:spacing w:after="200" w:line="276" w:lineRule="auto"/>
        <w:jc w:val="center"/>
        <w:rPr>
          <w:rFonts w:ascii="Calibri" w:hAnsi="Calibri" w:cs="Calibri"/>
          <w:b/>
          <w:bCs/>
          <w:sz w:val="52"/>
          <w:szCs w:val="52"/>
          <w:lang w:val="en"/>
        </w:rPr>
      </w:pPr>
      <w:r w:rsidRPr="002C53C1">
        <w:rPr>
          <w:rFonts w:ascii="Calibri" w:hAnsi="Calibri" w:cs="Calibri"/>
          <w:b/>
          <w:bCs/>
          <w:noProof/>
          <w:sz w:val="52"/>
          <w:szCs w:val="52"/>
        </w:rPr>
        <w:drawing>
          <wp:inline distT="0" distB="0" distL="0" distR="0">
            <wp:extent cx="4602480" cy="4602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480" cy="4602480"/>
                    </a:xfrm>
                    <a:prstGeom prst="rect">
                      <a:avLst/>
                    </a:prstGeom>
                    <a:noFill/>
                    <a:ln>
                      <a:noFill/>
                    </a:ln>
                  </pic:spPr>
                </pic:pic>
              </a:graphicData>
            </a:graphic>
          </wp:inline>
        </w:drawing>
      </w:r>
    </w:p>
    <w:p w:rsidR="00FD07B2" w:rsidRDefault="00FD07B2" w:rsidP="00B50B5C">
      <w:pPr>
        <w:widowControl w:val="0"/>
        <w:autoSpaceDE w:val="0"/>
        <w:autoSpaceDN w:val="0"/>
        <w:adjustRightInd w:val="0"/>
        <w:spacing w:after="200" w:line="276" w:lineRule="auto"/>
        <w:jc w:val="center"/>
        <w:rPr>
          <w:rFonts w:ascii="Calibri" w:hAnsi="Calibri" w:cs="Calibri"/>
          <w:b/>
          <w:bCs/>
          <w:sz w:val="44"/>
          <w:szCs w:val="44"/>
          <w:lang w:val="en"/>
        </w:rPr>
      </w:pPr>
      <w:r>
        <w:rPr>
          <w:rFonts w:ascii="Calibri" w:hAnsi="Calibri" w:cs="Calibri"/>
          <w:b/>
          <w:bCs/>
          <w:sz w:val="44"/>
          <w:szCs w:val="44"/>
          <w:lang w:val="en"/>
        </w:rPr>
        <w:t>SERVING THE SOUTH CENTRAL KENTUCKY AREA OF NARCOTICS ANONYMOUS</w:t>
      </w:r>
    </w:p>
    <w:p w:rsidR="00FD07B2" w:rsidRPr="00AB1716" w:rsidRDefault="009F32DA" w:rsidP="00B50B5C">
      <w:pPr>
        <w:widowControl w:val="0"/>
        <w:autoSpaceDE w:val="0"/>
        <w:autoSpaceDN w:val="0"/>
        <w:adjustRightInd w:val="0"/>
        <w:spacing w:after="200" w:line="276" w:lineRule="auto"/>
        <w:jc w:val="center"/>
        <w:rPr>
          <w:rFonts w:ascii="Calibri" w:hAnsi="Calibri" w:cs="Calibri"/>
          <w:b/>
          <w:bCs/>
          <w:color w:val="7030A0"/>
          <w:sz w:val="44"/>
          <w:szCs w:val="44"/>
          <w:lang w:val="en"/>
        </w:rPr>
      </w:pPr>
      <w:r w:rsidRPr="00AB1716">
        <w:rPr>
          <w:rFonts w:ascii="Calibri" w:hAnsi="Calibri" w:cs="Calibri"/>
          <w:b/>
          <w:bCs/>
          <w:color w:val="7030A0"/>
          <w:sz w:val="32"/>
          <w:szCs w:val="32"/>
          <w:lang w:val="en"/>
        </w:rPr>
        <w:t>Revis</w:t>
      </w:r>
      <w:r w:rsidR="004B5675" w:rsidRPr="00AB1716">
        <w:rPr>
          <w:rFonts w:ascii="Calibri" w:hAnsi="Calibri" w:cs="Calibri"/>
          <w:b/>
          <w:bCs/>
          <w:color w:val="7030A0"/>
          <w:sz w:val="32"/>
          <w:szCs w:val="32"/>
          <w:lang w:val="en"/>
        </w:rPr>
        <w:t xml:space="preserve">ed </w:t>
      </w:r>
      <w:r w:rsidRPr="00AB1716">
        <w:rPr>
          <w:rFonts w:ascii="Calibri" w:hAnsi="Calibri" w:cs="Calibri"/>
          <w:b/>
          <w:bCs/>
          <w:color w:val="7030A0"/>
          <w:sz w:val="32"/>
          <w:szCs w:val="32"/>
          <w:lang w:val="en"/>
        </w:rPr>
        <w:t>20</w:t>
      </w:r>
      <w:r w:rsidR="00A6453C">
        <w:rPr>
          <w:rFonts w:ascii="Calibri" w:hAnsi="Calibri" w:cs="Calibri"/>
          <w:b/>
          <w:bCs/>
          <w:color w:val="7030A0"/>
          <w:sz w:val="32"/>
          <w:szCs w:val="32"/>
          <w:lang w:val="en"/>
        </w:rPr>
        <w:t>20</w:t>
      </w:r>
      <w:r w:rsidRPr="00AB1716">
        <w:rPr>
          <w:rFonts w:ascii="Calibri" w:hAnsi="Calibri" w:cs="Calibri"/>
          <w:b/>
          <w:bCs/>
          <w:color w:val="7030A0"/>
          <w:sz w:val="32"/>
          <w:szCs w:val="32"/>
          <w:lang w:val="en"/>
        </w:rPr>
        <w:t xml:space="preserve"> Policy</w:t>
      </w:r>
    </w:p>
    <w:p w:rsidR="00FD07B2" w:rsidRDefault="00FD07B2">
      <w:pPr>
        <w:widowControl w:val="0"/>
        <w:autoSpaceDE w:val="0"/>
        <w:autoSpaceDN w:val="0"/>
        <w:adjustRightInd w:val="0"/>
        <w:spacing w:after="200" w:line="276" w:lineRule="auto"/>
        <w:jc w:val="center"/>
        <w:rPr>
          <w:rFonts w:ascii="Calibri" w:hAnsi="Calibri" w:cs="Calibri"/>
          <w:b/>
          <w:bCs/>
          <w:sz w:val="44"/>
          <w:szCs w:val="44"/>
          <w:lang w:val="en"/>
        </w:rPr>
      </w:pPr>
    </w:p>
    <w:p w:rsidR="00FD07B2" w:rsidRPr="00EF6ECC" w:rsidRDefault="00FD07B2" w:rsidP="00B60AE0">
      <w:pPr>
        <w:widowControl w:val="0"/>
        <w:autoSpaceDE w:val="0"/>
        <w:autoSpaceDN w:val="0"/>
        <w:adjustRightInd w:val="0"/>
        <w:spacing w:after="200" w:line="276" w:lineRule="auto"/>
        <w:jc w:val="center"/>
        <w:rPr>
          <w:rFonts w:ascii="Calibri" w:hAnsi="Calibri" w:cs="Calibri"/>
          <w:b/>
          <w:bCs/>
          <w:sz w:val="36"/>
          <w:szCs w:val="36"/>
          <w:u w:val="single"/>
          <w:lang w:val="en"/>
        </w:rPr>
      </w:pPr>
      <w:r w:rsidRPr="00EF6ECC">
        <w:rPr>
          <w:rFonts w:ascii="Calibri" w:hAnsi="Calibri" w:cs="Calibri"/>
          <w:b/>
          <w:bCs/>
          <w:sz w:val="36"/>
          <w:szCs w:val="36"/>
          <w:u w:val="single"/>
          <w:lang w:val="en"/>
        </w:rPr>
        <w:lastRenderedPageBreak/>
        <w:t>The South Central Kentucky Area of Narcotics Anonymous</w:t>
      </w:r>
    </w:p>
    <w:p w:rsidR="00FD07B2" w:rsidRPr="006776EA" w:rsidRDefault="00FD07B2" w:rsidP="009F39A7">
      <w:pPr>
        <w:widowControl w:val="0"/>
        <w:autoSpaceDE w:val="0"/>
        <w:autoSpaceDN w:val="0"/>
        <w:adjustRightInd w:val="0"/>
        <w:spacing w:after="200"/>
        <w:ind w:left="720"/>
        <w:jc w:val="center"/>
        <w:rPr>
          <w:rFonts w:ascii="Calibri" w:hAnsi="Calibri" w:cs="Calibri"/>
          <w:b/>
          <w:bCs/>
          <w:sz w:val="32"/>
          <w:szCs w:val="32"/>
          <w:u w:val="single"/>
          <w:lang w:val="en"/>
        </w:rPr>
      </w:pPr>
      <w:r w:rsidRPr="006776EA">
        <w:rPr>
          <w:rFonts w:ascii="Calibri" w:hAnsi="Calibri" w:cs="Calibri"/>
          <w:b/>
          <w:bCs/>
          <w:sz w:val="32"/>
          <w:szCs w:val="32"/>
          <w:u w:val="single"/>
          <w:lang w:val="en"/>
        </w:rPr>
        <w:t>Table of Contents:</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Twelve Traditions</w:t>
      </w:r>
      <w:r w:rsidR="00B60AE0">
        <w:rPr>
          <w:rFonts w:ascii="Calibri" w:hAnsi="Calibri" w:cs="Calibri"/>
          <w:b/>
          <w:bCs/>
          <w:sz w:val="22"/>
          <w:szCs w:val="22"/>
          <w:lang w:val="en"/>
        </w:rPr>
        <w:t>………………………………………………………………………………………………………</w:t>
      </w:r>
      <w:r w:rsidR="006567BD">
        <w:rPr>
          <w:rFonts w:ascii="Calibri" w:hAnsi="Calibri" w:cs="Calibri"/>
          <w:b/>
          <w:bCs/>
          <w:sz w:val="22"/>
          <w:szCs w:val="22"/>
          <w:lang w:val="en"/>
        </w:rPr>
        <w:t>.</w:t>
      </w:r>
      <w:r w:rsidR="00B60AE0">
        <w:rPr>
          <w:rFonts w:ascii="Calibri" w:hAnsi="Calibri" w:cs="Calibri"/>
          <w:b/>
          <w:bCs/>
          <w:sz w:val="22"/>
          <w:szCs w:val="22"/>
          <w:lang w:val="en"/>
        </w:rPr>
        <w:t>…P</w:t>
      </w:r>
      <w:r>
        <w:rPr>
          <w:rFonts w:ascii="Calibri" w:hAnsi="Calibri" w:cs="Calibri"/>
          <w:b/>
          <w:bCs/>
          <w:sz w:val="22"/>
          <w:szCs w:val="22"/>
          <w:lang w:val="en"/>
        </w:rPr>
        <w:t xml:space="preserve">age </w:t>
      </w:r>
      <w:r w:rsidR="00B60AE0">
        <w:rPr>
          <w:rFonts w:ascii="Calibri" w:hAnsi="Calibri" w:cs="Calibri"/>
          <w:b/>
          <w:bCs/>
          <w:sz w:val="22"/>
          <w:szCs w:val="22"/>
          <w:lang w:val="en"/>
        </w:rPr>
        <w:t>3</w:t>
      </w:r>
    </w:p>
    <w:p w:rsidR="00FD07B2" w:rsidRDefault="00DF7E53"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Purpose and</w:t>
      </w:r>
      <w:r w:rsidR="00FD07B2">
        <w:rPr>
          <w:rFonts w:ascii="Calibri" w:hAnsi="Calibri" w:cs="Calibri"/>
          <w:b/>
          <w:bCs/>
          <w:sz w:val="22"/>
          <w:szCs w:val="22"/>
          <w:lang w:val="en"/>
        </w:rPr>
        <w:t xml:space="preserve"> Scope</w:t>
      </w:r>
      <w:r w:rsidR="00B60AE0">
        <w:rPr>
          <w:rFonts w:ascii="Calibri" w:hAnsi="Calibri" w:cs="Calibri"/>
          <w:b/>
          <w:bCs/>
          <w:sz w:val="22"/>
          <w:szCs w:val="22"/>
          <w:lang w:val="en"/>
        </w:rPr>
        <w:t>………………………………………………………………………………………………………..</w:t>
      </w:r>
      <w:r w:rsidR="00FD07B2">
        <w:rPr>
          <w:rFonts w:ascii="Calibri" w:hAnsi="Calibri" w:cs="Calibri"/>
          <w:b/>
          <w:bCs/>
          <w:sz w:val="22"/>
          <w:szCs w:val="22"/>
          <w:lang w:val="en"/>
        </w:rPr>
        <w:t xml:space="preserve">Page </w:t>
      </w:r>
      <w:r w:rsidR="00B60AE0">
        <w:rPr>
          <w:rFonts w:ascii="Calibri" w:hAnsi="Calibri" w:cs="Calibri"/>
          <w:b/>
          <w:bCs/>
          <w:sz w:val="22"/>
          <w:szCs w:val="22"/>
          <w:lang w:val="en"/>
        </w:rPr>
        <w:t>4</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Twelve Concepts</w:t>
      </w:r>
      <w:r w:rsidR="00B60AE0">
        <w:rPr>
          <w:rFonts w:ascii="Calibri" w:hAnsi="Calibri" w:cs="Calibri"/>
          <w:b/>
          <w:bCs/>
          <w:sz w:val="22"/>
          <w:szCs w:val="22"/>
          <w:lang w:val="en"/>
        </w:rPr>
        <w:t>……………………………………………………………………………………………………………</w:t>
      </w:r>
      <w:r>
        <w:rPr>
          <w:rFonts w:ascii="Calibri" w:hAnsi="Calibri" w:cs="Calibri"/>
          <w:b/>
          <w:bCs/>
          <w:sz w:val="22"/>
          <w:szCs w:val="22"/>
          <w:lang w:val="en"/>
        </w:rPr>
        <w:t xml:space="preserve">Page </w:t>
      </w:r>
      <w:r w:rsidR="00B60AE0">
        <w:rPr>
          <w:rFonts w:ascii="Calibri" w:hAnsi="Calibri" w:cs="Calibri"/>
          <w:b/>
          <w:bCs/>
          <w:sz w:val="22"/>
          <w:szCs w:val="22"/>
          <w:lang w:val="en"/>
        </w:rPr>
        <w:t>5</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Service Prayer</w:t>
      </w:r>
      <w:r w:rsidR="00B60AE0">
        <w:rPr>
          <w:rFonts w:ascii="Calibri" w:hAnsi="Calibri" w:cs="Calibri"/>
          <w:b/>
          <w:bCs/>
          <w:sz w:val="22"/>
          <w:szCs w:val="22"/>
          <w:lang w:val="en"/>
        </w:rPr>
        <w:t>……………………………………………………………………………………………………</w:t>
      </w:r>
      <w:r w:rsidR="006567BD">
        <w:rPr>
          <w:rFonts w:ascii="Calibri" w:hAnsi="Calibri" w:cs="Calibri"/>
          <w:b/>
          <w:bCs/>
          <w:sz w:val="22"/>
          <w:szCs w:val="22"/>
          <w:lang w:val="en"/>
        </w:rPr>
        <w:t>..</w:t>
      </w:r>
      <w:r w:rsidR="00B60AE0">
        <w:rPr>
          <w:rFonts w:ascii="Calibri" w:hAnsi="Calibri" w:cs="Calibri"/>
          <w:b/>
          <w:bCs/>
          <w:sz w:val="22"/>
          <w:szCs w:val="22"/>
          <w:lang w:val="en"/>
        </w:rPr>
        <w:t>………..</w:t>
      </w:r>
      <w:r>
        <w:rPr>
          <w:rFonts w:ascii="Calibri" w:hAnsi="Calibri" w:cs="Calibri"/>
          <w:b/>
          <w:bCs/>
          <w:sz w:val="22"/>
          <w:szCs w:val="22"/>
          <w:lang w:val="en"/>
        </w:rPr>
        <w:t xml:space="preserve">Page </w:t>
      </w:r>
      <w:r w:rsidR="00B60AE0">
        <w:rPr>
          <w:rFonts w:ascii="Calibri" w:hAnsi="Calibri" w:cs="Calibri"/>
          <w:b/>
          <w:bCs/>
          <w:sz w:val="22"/>
          <w:szCs w:val="22"/>
          <w:lang w:val="en"/>
        </w:rPr>
        <w:t>6</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Tradition Nine</w:t>
      </w:r>
      <w:r w:rsidR="00B60AE0">
        <w:rPr>
          <w:rFonts w:ascii="Calibri" w:hAnsi="Calibri" w:cs="Calibri"/>
          <w:b/>
          <w:bCs/>
          <w:sz w:val="22"/>
          <w:szCs w:val="22"/>
          <w:lang w:val="en"/>
        </w:rPr>
        <w:t>…………………………………………………………………………………………………</w:t>
      </w:r>
      <w:r w:rsidR="006567BD">
        <w:rPr>
          <w:rFonts w:ascii="Calibri" w:hAnsi="Calibri" w:cs="Calibri"/>
          <w:b/>
          <w:bCs/>
          <w:sz w:val="22"/>
          <w:szCs w:val="22"/>
          <w:lang w:val="en"/>
        </w:rPr>
        <w:t>..</w:t>
      </w:r>
      <w:r w:rsidR="00B60AE0">
        <w:rPr>
          <w:rFonts w:ascii="Calibri" w:hAnsi="Calibri" w:cs="Calibri"/>
          <w:b/>
          <w:bCs/>
          <w:sz w:val="22"/>
          <w:szCs w:val="22"/>
          <w:lang w:val="en"/>
        </w:rPr>
        <w:t>…………..</w:t>
      </w:r>
      <w:r>
        <w:rPr>
          <w:rFonts w:ascii="Calibri" w:hAnsi="Calibri" w:cs="Calibri"/>
          <w:b/>
          <w:bCs/>
          <w:sz w:val="22"/>
          <w:szCs w:val="22"/>
          <w:lang w:val="en"/>
        </w:rPr>
        <w:t xml:space="preserve">Page </w:t>
      </w:r>
      <w:r w:rsidR="00B60AE0">
        <w:rPr>
          <w:rFonts w:ascii="Calibri" w:hAnsi="Calibri" w:cs="Calibri"/>
          <w:b/>
          <w:bCs/>
          <w:sz w:val="22"/>
          <w:szCs w:val="22"/>
          <w:lang w:val="en"/>
        </w:rPr>
        <w:t>6</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Area Service Committee</w:t>
      </w:r>
      <w:r w:rsidR="006567BD">
        <w:rPr>
          <w:rFonts w:ascii="Calibri" w:hAnsi="Calibri" w:cs="Calibri"/>
          <w:b/>
          <w:bCs/>
          <w:sz w:val="22"/>
          <w:szCs w:val="22"/>
          <w:lang w:val="en"/>
        </w:rPr>
        <w:t>…………………………………………………………………………….….………….….</w:t>
      </w:r>
      <w:r>
        <w:rPr>
          <w:rFonts w:ascii="Calibri" w:hAnsi="Calibri" w:cs="Calibri"/>
          <w:b/>
          <w:bCs/>
          <w:sz w:val="22"/>
          <w:szCs w:val="22"/>
          <w:lang w:val="en"/>
        </w:rPr>
        <w:t>Page 7</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ASC monthly meeting format</w:t>
      </w:r>
      <w:r w:rsidR="006567BD">
        <w:rPr>
          <w:rFonts w:ascii="Calibri" w:hAnsi="Calibri" w:cs="Calibri"/>
          <w:b/>
          <w:bCs/>
          <w:sz w:val="22"/>
          <w:szCs w:val="22"/>
          <w:lang w:val="en"/>
        </w:rPr>
        <w:t>……</w:t>
      </w:r>
      <w:r w:rsidR="003C763A">
        <w:rPr>
          <w:rFonts w:ascii="Calibri" w:hAnsi="Calibri" w:cs="Calibri"/>
          <w:b/>
          <w:bCs/>
          <w:sz w:val="22"/>
          <w:szCs w:val="22"/>
          <w:lang w:val="en"/>
        </w:rPr>
        <w:t>………………………………………………………………………….</w:t>
      </w:r>
      <w:r w:rsidR="008D1B88">
        <w:rPr>
          <w:rFonts w:ascii="Calibri" w:hAnsi="Calibri" w:cs="Calibri"/>
          <w:b/>
          <w:bCs/>
          <w:sz w:val="22"/>
          <w:szCs w:val="22"/>
          <w:lang w:val="en"/>
        </w:rPr>
        <w:t>….</w:t>
      </w:r>
      <w:r>
        <w:rPr>
          <w:rFonts w:ascii="Calibri" w:hAnsi="Calibri" w:cs="Calibri"/>
          <w:b/>
          <w:bCs/>
          <w:sz w:val="22"/>
          <w:szCs w:val="22"/>
          <w:lang w:val="en"/>
        </w:rPr>
        <w:t>Page</w:t>
      </w:r>
      <w:r w:rsidR="003C763A">
        <w:rPr>
          <w:rFonts w:ascii="Calibri" w:hAnsi="Calibri" w:cs="Calibri"/>
          <w:b/>
          <w:bCs/>
          <w:sz w:val="22"/>
          <w:szCs w:val="22"/>
          <w:lang w:val="en"/>
        </w:rPr>
        <w:t>s</w:t>
      </w:r>
      <w:r>
        <w:rPr>
          <w:rFonts w:ascii="Calibri" w:hAnsi="Calibri" w:cs="Calibri"/>
          <w:b/>
          <w:bCs/>
          <w:sz w:val="22"/>
          <w:szCs w:val="22"/>
          <w:lang w:val="en"/>
        </w:rPr>
        <w:t xml:space="preserve"> 8</w:t>
      </w:r>
      <w:r w:rsidR="008D1B88">
        <w:rPr>
          <w:rFonts w:ascii="Calibri" w:hAnsi="Calibri" w:cs="Calibri"/>
          <w:b/>
          <w:bCs/>
          <w:sz w:val="22"/>
          <w:szCs w:val="22"/>
          <w:lang w:val="en"/>
        </w:rPr>
        <w:t>-9</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Area Minute</w:t>
      </w:r>
      <w:r w:rsidR="006567BD">
        <w:rPr>
          <w:rFonts w:ascii="Calibri" w:hAnsi="Calibri" w:cs="Calibri"/>
          <w:b/>
          <w:bCs/>
          <w:sz w:val="22"/>
          <w:szCs w:val="22"/>
          <w:lang w:val="en"/>
        </w:rPr>
        <w:t>s………………………………………….………………………………………………..…………</w:t>
      </w:r>
      <w:r w:rsidR="008D1B88">
        <w:rPr>
          <w:rFonts w:ascii="Calibri" w:hAnsi="Calibri" w:cs="Calibri"/>
          <w:b/>
          <w:bCs/>
          <w:sz w:val="22"/>
          <w:szCs w:val="22"/>
          <w:lang w:val="en"/>
        </w:rPr>
        <w:t>….</w:t>
      </w:r>
      <w:r w:rsidR="006567BD">
        <w:rPr>
          <w:rFonts w:ascii="Calibri" w:hAnsi="Calibri" w:cs="Calibri"/>
          <w:b/>
          <w:bCs/>
          <w:sz w:val="22"/>
          <w:szCs w:val="22"/>
          <w:lang w:val="en"/>
        </w:rPr>
        <w:t>…Pages 10</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New Groups</w:t>
      </w:r>
      <w:r w:rsidR="006567BD">
        <w:rPr>
          <w:rFonts w:ascii="Calibri" w:hAnsi="Calibri" w:cs="Calibri"/>
          <w:b/>
          <w:bCs/>
          <w:sz w:val="22"/>
          <w:szCs w:val="22"/>
          <w:lang w:val="en"/>
        </w:rPr>
        <w:t>………………………………………………………………………………………………………………..</w:t>
      </w:r>
      <w:r>
        <w:rPr>
          <w:rFonts w:ascii="Calibri" w:hAnsi="Calibri" w:cs="Calibri"/>
          <w:b/>
          <w:bCs/>
          <w:sz w:val="22"/>
          <w:szCs w:val="22"/>
          <w:lang w:val="en"/>
        </w:rPr>
        <w:t>Page 1</w:t>
      </w:r>
      <w:r w:rsidR="006567BD">
        <w:rPr>
          <w:rFonts w:ascii="Calibri" w:hAnsi="Calibri" w:cs="Calibri"/>
          <w:b/>
          <w:bCs/>
          <w:sz w:val="22"/>
          <w:szCs w:val="22"/>
          <w:lang w:val="en"/>
        </w:rPr>
        <w:t>1</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 xml:space="preserve">Quorum and Voting: </w:t>
      </w:r>
      <w:r w:rsidR="003C763A">
        <w:rPr>
          <w:rFonts w:ascii="Calibri" w:hAnsi="Calibri" w:cs="Calibri"/>
          <w:b/>
          <w:bCs/>
          <w:sz w:val="22"/>
          <w:szCs w:val="22"/>
          <w:lang w:val="en"/>
        </w:rPr>
        <w:t>………….</w:t>
      </w:r>
      <w:r w:rsidR="00C800B0">
        <w:rPr>
          <w:rFonts w:ascii="Calibri" w:hAnsi="Calibri" w:cs="Calibri"/>
          <w:b/>
          <w:bCs/>
          <w:sz w:val="22"/>
          <w:szCs w:val="22"/>
          <w:lang w:val="en"/>
        </w:rPr>
        <w:t>……………………………………………………………………………</w:t>
      </w:r>
      <w:r w:rsidR="003C763A">
        <w:rPr>
          <w:rFonts w:ascii="Calibri" w:hAnsi="Calibri" w:cs="Calibri"/>
          <w:b/>
          <w:bCs/>
          <w:sz w:val="22"/>
          <w:szCs w:val="22"/>
          <w:lang w:val="en"/>
        </w:rPr>
        <w:t>.</w:t>
      </w:r>
      <w:r w:rsidR="00C800B0">
        <w:rPr>
          <w:rFonts w:ascii="Calibri" w:hAnsi="Calibri" w:cs="Calibri"/>
          <w:b/>
          <w:bCs/>
          <w:sz w:val="22"/>
          <w:szCs w:val="22"/>
          <w:lang w:val="en"/>
        </w:rPr>
        <w:t>….Page</w:t>
      </w:r>
      <w:r w:rsidR="003C763A">
        <w:rPr>
          <w:rFonts w:ascii="Calibri" w:hAnsi="Calibri" w:cs="Calibri"/>
          <w:b/>
          <w:bCs/>
          <w:sz w:val="22"/>
          <w:szCs w:val="22"/>
          <w:lang w:val="en"/>
        </w:rPr>
        <w:t>s</w:t>
      </w:r>
      <w:r>
        <w:rPr>
          <w:rFonts w:ascii="Calibri" w:hAnsi="Calibri" w:cs="Calibri"/>
          <w:b/>
          <w:bCs/>
          <w:sz w:val="22"/>
          <w:szCs w:val="22"/>
          <w:lang w:val="en"/>
        </w:rPr>
        <w:t xml:space="preserve"> 1</w:t>
      </w:r>
      <w:r w:rsidR="008D1B88">
        <w:rPr>
          <w:rFonts w:ascii="Calibri" w:hAnsi="Calibri" w:cs="Calibri"/>
          <w:b/>
          <w:bCs/>
          <w:sz w:val="22"/>
          <w:szCs w:val="22"/>
          <w:lang w:val="en"/>
        </w:rPr>
        <w:t>1</w:t>
      </w:r>
      <w:r>
        <w:rPr>
          <w:rFonts w:ascii="Calibri" w:hAnsi="Calibri" w:cs="Calibri"/>
          <w:b/>
          <w:bCs/>
          <w:sz w:val="22"/>
          <w:szCs w:val="22"/>
          <w:lang w:val="en"/>
        </w:rPr>
        <w:t>-1</w:t>
      </w:r>
      <w:r w:rsidR="008D1B88">
        <w:rPr>
          <w:rFonts w:ascii="Calibri" w:hAnsi="Calibri" w:cs="Calibri"/>
          <w:b/>
          <w:bCs/>
          <w:sz w:val="22"/>
          <w:szCs w:val="22"/>
          <w:lang w:val="en"/>
        </w:rPr>
        <w:t>2</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Nominations, Elections, and Voting:</w:t>
      </w:r>
      <w:r w:rsidR="003C763A">
        <w:rPr>
          <w:rFonts w:ascii="Calibri" w:hAnsi="Calibri" w:cs="Calibri"/>
          <w:b/>
          <w:bCs/>
          <w:sz w:val="22"/>
          <w:szCs w:val="22"/>
          <w:lang w:val="en"/>
        </w:rPr>
        <w:t>……………………………………………………………………..</w:t>
      </w:r>
      <w:r>
        <w:rPr>
          <w:rFonts w:ascii="Calibri" w:hAnsi="Calibri" w:cs="Calibri"/>
          <w:b/>
          <w:bCs/>
          <w:sz w:val="22"/>
          <w:szCs w:val="22"/>
          <w:lang w:val="en"/>
        </w:rPr>
        <w:t>Pages 1</w:t>
      </w:r>
      <w:r w:rsidR="00C800B0">
        <w:rPr>
          <w:rFonts w:ascii="Calibri" w:hAnsi="Calibri" w:cs="Calibri"/>
          <w:b/>
          <w:bCs/>
          <w:sz w:val="22"/>
          <w:szCs w:val="22"/>
          <w:lang w:val="en"/>
        </w:rPr>
        <w:t>2</w:t>
      </w:r>
      <w:r>
        <w:rPr>
          <w:rFonts w:ascii="Calibri" w:hAnsi="Calibri" w:cs="Calibri"/>
          <w:b/>
          <w:bCs/>
          <w:sz w:val="22"/>
          <w:szCs w:val="22"/>
          <w:lang w:val="en"/>
        </w:rPr>
        <w:t>-14</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Qualifications for the ASC positions:</w:t>
      </w:r>
      <w:r w:rsidR="003C763A">
        <w:rPr>
          <w:rFonts w:ascii="Calibri" w:hAnsi="Calibri" w:cs="Calibri"/>
          <w:b/>
          <w:bCs/>
          <w:sz w:val="22"/>
          <w:szCs w:val="22"/>
          <w:lang w:val="en"/>
        </w:rPr>
        <w:t>……………………………………………………………………..</w:t>
      </w:r>
      <w:r>
        <w:rPr>
          <w:rFonts w:ascii="Calibri" w:hAnsi="Calibri" w:cs="Calibri"/>
          <w:b/>
          <w:bCs/>
          <w:sz w:val="22"/>
          <w:szCs w:val="22"/>
          <w:lang w:val="en"/>
        </w:rPr>
        <w:t>Pages 15-16</w:t>
      </w:r>
    </w:p>
    <w:p w:rsidR="00FD07B2" w:rsidRDefault="00B35C8A"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Letter of Concern, Impeachment, and Resignation</w:t>
      </w:r>
      <w:r w:rsidR="003C763A">
        <w:rPr>
          <w:rFonts w:ascii="Calibri" w:hAnsi="Calibri" w:cs="Calibri"/>
          <w:b/>
          <w:bCs/>
          <w:sz w:val="22"/>
          <w:szCs w:val="22"/>
          <w:lang w:val="en"/>
        </w:rPr>
        <w:t>………………………………………</w:t>
      </w:r>
      <w:r>
        <w:rPr>
          <w:rFonts w:ascii="Calibri" w:hAnsi="Calibri" w:cs="Calibri"/>
          <w:b/>
          <w:bCs/>
          <w:sz w:val="22"/>
          <w:szCs w:val="22"/>
          <w:lang w:val="en"/>
        </w:rPr>
        <w:t>………</w:t>
      </w:r>
      <w:r w:rsidR="003C763A">
        <w:rPr>
          <w:rFonts w:ascii="Calibri" w:hAnsi="Calibri" w:cs="Calibri"/>
          <w:b/>
          <w:bCs/>
          <w:sz w:val="22"/>
          <w:szCs w:val="22"/>
          <w:lang w:val="en"/>
        </w:rPr>
        <w:t>………</w:t>
      </w:r>
      <w:r>
        <w:rPr>
          <w:rFonts w:ascii="Calibri" w:hAnsi="Calibri" w:cs="Calibri"/>
          <w:b/>
          <w:bCs/>
          <w:sz w:val="22"/>
          <w:szCs w:val="22"/>
          <w:lang w:val="en"/>
        </w:rPr>
        <w:t>P</w:t>
      </w:r>
      <w:r w:rsidR="00FD07B2">
        <w:rPr>
          <w:rFonts w:ascii="Calibri" w:hAnsi="Calibri" w:cs="Calibri"/>
          <w:b/>
          <w:bCs/>
          <w:sz w:val="22"/>
          <w:szCs w:val="22"/>
          <w:lang w:val="en"/>
        </w:rPr>
        <w:t>age 17</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Motions and Discussion Limits:</w:t>
      </w:r>
      <w:r w:rsidR="003C763A">
        <w:rPr>
          <w:rFonts w:ascii="Calibri" w:hAnsi="Calibri" w:cs="Calibri"/>
          <w:b/>
          <w:bCs/>
          <w:sz w:val="22"/>
          <w:szCs w:val="22"/>
          <w:lang w:val="en"/>
        </w:rPr>
        <w:t>…………………………………………………………………………………..</w:t>
      </w:r>
      <w:r>
        <w:rPr>
          <w:rFonts w:ascii="Calibri" w:hAnsi="Calibri" w:cs="Calibri"/>
          <w:b/>
          <w:bCs/>
          <w:sz w:val="22"/>
          <w:szCs w:val="22"/>
          <w:lang w:val="en"/>
        </w:rPr>
        <w:t>Page 1</w:t>
      </w:r>
      <w:r w:rsidR="003C763A">
        <w:rPr>
          <w:rFonts w:ascii="Calibri" w:hAnsi="Calibri" w:cs="Calibri"/>
          <w:b/>
          <w:bCs/>
          <w:sz w:val="22"/>
          <w:szCs w:val="22"/>
          <w:lang w:val="en"/>
        </w:rPr>
        <w:t>7</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Reports:</w:t>
      </w:r>
      <w:r w:rsidR="003C763A">
        <w:rPr>
          <w:rFonts w:ascii="Calibri" w:hAnsi="Calibri" w:cs="Calibri"/>
          <w:b/>
          <w:bCs/>
          <w:sz w:val="22"/>
          <w:szCs w:val="22"/>
          <w:lang w:val="en"/>
        </w:rPr>
        <w:t>………………………………………………………………………………………………………………………</w:t>
      </w:r>
      <w:r>
        <w:rPr>
          <w:rFonts w:ascii="Calibri" w:hAnsi="Calibri" w:cs="Calibri"/>
          <w:b/>
          <w:bCs/>
          <w:sz w:val="22"/>
          <w:szCs w:val="22"/>
          <w:lang w:val="en"/>
        </w:rPr>
        <w:t>Page 19</w:t>
      </w:r>
    </w:p>
    <w:p w:rsidR="00FD07B2" w:rsidRDefault="00764CE3"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 xml:space="preserve">Adhoc </w:t>
      </w:r>
      <w:r w:rsidR="00FD07B2">
        <w:rPr>
          <w:rFonts w:ascii="Calibri" w:hAnsi="Calibri" w:cs="Calibri"/>
          <w:b/>
          <w:bCs/>
          <w:sz w:val="22"/>
          <w:szCs w:val="22"/>
          <w:lang w:val="en"/>
        </w:rPr>
        <w:t>S</w:t>
      </w:r>
      <w:r>
        <w:rPr>
          <w:rFonts w:ascii="Calibri" w:hAnsi="Calibri" w:cs="Calibri"/>
          <w:b/>
          <w:bCs/>
          <w:sz w:val="22"/>
          <w:szCs w:val="22"/>
          <w:lang w:val="en"/>
        </w:rPr>
        <w:t>ub</w:t>
      </w:r>
      <w:r w:rsidR="00FD07B2">
        <w:rPr>
          <w:rFonts w:ascii="Calibri" w:hAnsi="Calibri" w:cs="Calibri"/>
          <w:b/>
          <w:bCs/>
          <w:sz w:val="22"/>
          <w:szCs w:val="22"/>
          <w:lang w:val="en"/>
        </w:rPr>
        <w:t>Committees:</w:t>
      </w:r>
      <w:r>
        <w:rPr>
          <w:rFonts w:ascii="Calibri" w:hAnsi="Calibri" w:cs="Calibri"/>
          <w:b/>
          <w:bCs/>
          <w:sz w:val="22"/>
          <w:szCs w:val="22"/>
          <w:lang w:val="en"/>
        </w:rPr>
        <w:t>…………………………………………………………………………………………</w:t>
      </w:r>
      <w:r w:rsidR="00FD07B2">
        <w:rPr>
          <w:rFonts w:ascii="Calibri" w:hAnsi="Calibri" w:cs="Calibri"/>
          <w:b/>
          <w:bCs/>
          <w:sz w:val="22"/>
          <w:szCs w:val="22"/>
          <w:lang w:val="en"/>
        </w:rPr>
        <w:t xml:space="preserve">Pages </w:t>
      </w:r>
      <w:r>
        <w:rPr>
          <w:rFonts w:ascii="Calibri" w:hAnsi="Calibri" w:cs="Calibri"/>
          <w:b/>
          <w:bCs/>
          <w:sz w:val="22"/>
          <w:szCs w:val="22"/>
          <w:lang w:val="en"/>
        </w:rPr>
        <w:t>20</w:t>
      </w:r>
      <w:r w:rsidR="00FD07B2">
        <w:rPr>
          <w:rFonts w:ascii="Calibri" w:hAnsi="Calibri" w:cs="Calibri"/>
          <w:b/>
          <w:bCs/>
          <w:sz w:val="22"/>
          <w:szCs w:val="22"/>
          <w:lang w:val="en"/>
        </w:rPr>
        <w:t>-2</w:t>
      </w:r>
      <w:r>
        <w:rPr>
          <w:rFonts w:ascii="Calibri" w:hAnsi="Calibri" w:cs="Calibri"/>
          <w:b/>
          <w:bCs/>
          <w:sz w:val="22"/>
          <w:szCs w:val="22"/>
          <w:lang w:val="en"/>
        </w:rPr>
        <w:t>4</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Yearly Budget Breakdown:</w:t>
      </w:r>
      <w:r w:rsidR="00764CE3">
        <w:rPr>
          <w:rFonts w:ascii="Calibri" w:hAnsi="Calibri" w:cs="Calibri"/>
          <w:b/>
          <w:bCs/>
          <w:sz w:val="22"/>
          <w:szCs w:val="22"/>
          <w:lang w:val="en"/>
        </w:rPr>
        <w:t>…………………………………………………………………………………………</w:t>
      </w:r>
      <w:r>
        <w:rPr>
          <w:rFonts w:ascii="Calibri" w:hAnsi="Calibri" w:cs="Calibri"/>
          <w:b/>
          <w:bCs/>
          <w:sz w:val="22"/>
          <w:szCs w:val="22"/>
          <w:lang w:val="en"/>
        </w:rPr>
        <w:t>Pages 2</w:t>
      </w:r>
      <w:r w:rsidR="00764CE3">
        <w:rPr>
          <w:rFonts w:ascii="Calibri" w:hAnsi="Calibri" w:cs="Calibri"/>
          <w:b/>
          <w:bCs/>
          <w:sz w:val="22"/>
          <w:szCs w:val="22"/>
          <w:lang w:val="en"/>
        </w:rPr>
        <w:t>5</w:t>
      </w:r>
    </w:p>
    <w:p w:rsidR="00FD07B2"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Area Reimbursements:</w:t>
      </w:r>
      <w:r w:rsidR="00764CE3">
        <w:rPr>
          <w:rFonts w:ascii="Calibri" w:hAnsi="Calibri" w:cs="Calibri"/>
          <w:b/>
          <w:bCs/>
          <w:sz w:val="22"/>
          <w:szCs w:val="22"/>
          <w:lang w:val="en"/>
        </w:rPr>
        <w:t>………………………………………………………………………………………………..</w:t>
      </w:r>
      <w:r>
        <w:rPr>
          <w:rFonts w:ascii="Calibri" w:hAnsi="Calibri" w:cs="Calibri"/>
          <w:b/>
          <w:bCs/>
          <w:sz w:val="22"/>
          <w:szCs w:val="22"/>
          <w:lang w:val="en"/>
        </w:rPr>
        <w:t>Page 2</w:t>
      </w:r>
      <w:r w:rsidR="00764CE3">
        <w:rPr>
          <w:rFonts w:ascii="Calibri" w:hAnsi="Calibri" w:cs="Calibri"/>
          <w:b/>
          <w:bCs/>
          <w:sz w:val="22"/>
          <w:szCs w:val="22"/>
          <w:lang w:val="en"/>
        </w:rPr>
        <w:t>6</w:t>
      </w:r>
    </w:p>
    <w:p w:rsidR="00984F85" w:rsidRDefault="00FD07B2"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 xml:space="preserve">Regional </w:t>
      </w:r>
      <w:r w:rsidR="00426113">
        <w:rPr>
          <w:rFonts w:ascii="Calibri" w:hAnsi="Calibri" w:cs="Calibri"/>
          <w:b/>
          <w:bCs/>
          <w:sz w:val="22"/>
          <w:szCs w:val="22"/>
          <w:lang w:val="en"/>
        </w:rPr>
        <w:t>Policy Affecting SCKANA:</w:t>
      </w:r>
      <w:r w:rsidR="00764CE3">
        <w:rPr>
          <w:rFonts w:ascii="Calibri" w:hAnsi="Calibri" w:cs="Calibri"/>
          <w:b/>
          <w:bCs/>
          <w:sz w:val="22"/>
          <w:szCs w:val="22"/>
          <w:lang w:val="en"/>
        </w:rPr>
        <w:t>……………………………………………</w:t>
      </w:r>
      <w:r w:rsidR="00984F85">
        <w:rPr>
          <w:rFonts w:ascii="Calibri" w:hAnsi="Calibri" w:cs="Calibri"/>
          <w:b/>
          <w:bCs/>
          <w:sz w:val="22"/>
          <w:szCs w:val="22"/>
          <w:lang w:val="en"/>
        </w:rPr>
        <w:t>……</w:t>
      </w:r>
      <w:r w:rsidR="00764CE3">
        <w:rPr>
          <w:rFonts w:ascii="Calibri" w:hAnsi="Calibri" w:cs="Calibri"/>
          <w:b/>
          <w:bCs/>
          <w:sz w:val="22"/>
          <w:szCs w:val="22"/>
          <w:lang w:val="en"/>
        </w:rPr>
        <w:t>………………………….</w:t>
      </w:r>
      <w:r w:rsidR="00984F85">
        <w:rPr>
          <w:rFonts w:ascii="Calibri" w:hAnsi="Calibri" w:cs="Calibri"/>
          <w:b/>
          <w:bCs/>
          <w:sz w:val="22"/>
          <w:szCs w:val="22"/>
          <w:lang w:val="en"/>
        </w:rPr>
        <w:t>.</w:t>
      </w:r>
      <w:r w:rsidR="00764CE3">
        <w:rPr>
          <w:rFonts w:ascii="Calibri" w:hAnsi="Calibri" w:cs="Calibri"/>
          <w:b/>
          <w:bCs/>
          <w:sz w:val="22"/>
          <w:szCs w:val="22"/>
          <w:lang w:val="en"/>
        </w:rPr>
        <w:t>.Page</w:t>
      </w:r>
      <w:r w:rsidR="00426113">
        <w:rPr>
          <w:rFonts w:ascii="Calibri" w:hAnsi="Calibri" w:cs="Calibri"/>
          <w:b/>
          <w:bCs/>
          <w:sz w:val="22"/>
          <w:szCs w:val="22"/>
          <w:lang w:val="en"/>
        </w:rPr>
        <w:t xml:space="preserve"> 2</w:t>
      </w:r>
      <w:r w:rsidR="00764CE3">
        <w:rPr>
          <w:rFonts w:ascii="Calibri" w:hAnsi="Calibri" w:cs="Calibri"/>
          <w:b/>
          <w:bCs/>
          <w:sz w:val="22"/>
          <w:szCs w:val="22"/>
          <w:lang w:val="en"/>
        </w:rPr>
        <w:t>6</w:t>
      </w:r>
    </w:p>
    <w:p w:rsidR="00984F85" w:rsidRDefault="00984F85"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Rotation Schedule…………………………………………………………………………………………………………….….26</w:t>
      </w:r>
    </w:p>
    <w:p w:rsidR="00984F85" w:rsidRDefault="00984F85"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Regional Banners…………………………………………………………………………………………………………Page 27</w:t>
      </w:r>
    </w:p>
    <w:p w:rsidR="00984F85" w:rsidRDefault="00984F85"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Regional Function Rotation Schedule…………………………………………………………………….Pages</w:t>
      </w:r>
      <w:r w:rsidR="009F39A7">
        <w:rPr>
          <w:rFonts w:ascii="Calibri" w:hAnsi="Calibri" w:cs="Calibri"/>
          <w:b/>
          <w:bCs/>
          <w:sz w:val="22"/>
          <w:szCs w:val="22"/>
          <w:lang w:val="en"/>
        </w:rPr>
        <w:t xml:space="preserve"> </w:t>
      </w:r>
      <w:r>
        <w:rPr>
          <w:rFonts w:ascii="Calibri" w:hAnsi="Calibri" w:cs="Calibri"/>
          <w:b/>
          <w:bCs/>
          <w:sz w:val="22"/>
          <w:szCs w:val="22"/>
          <w:lang w:val="en"/>
        </w:rPr>
        <w:t>27-28</w:t>
      </w:r>
    </w:p>
    <w:p w:rsidR="00FD07B2" w:rsidRDefault="00DF7E53" w:rsidP="00B60AE0">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Amendments</w:t>
      </w:r>
      <w:r w:rsidR="00FD07B2">
        <w:rPr>
          <w:rFonts w:ascii="Calibri" w:hAnsi="Calibri" w:cs="Calibri"/>
          <w:b/>
          <w:bCs/>
          <w:sz w:val="22"/>
          <w:szCs w:val="22"/>
          <w:lang w:val="en"/>
        </w:rPr>
        <w:t xml:space="preserve"> of</w:t>
      </w:r>
      <w:r w:rsidR="00754D29">
        <w:rPr>
          <w:rFonts w:ascii="Calibri" w:hAnsi="Calibri" w:cs="Calibri"/>
          <w:b/>
          <w:bCs/>
          <w:sz w:val="22"/>
          <w:szCs w:val="22"/>
          <w:lang w:val="en"/>
        </w:rPr>
        <w:t xml:space="preserve"> the SCKASC By-Laws:</w:t>
      </w:r>
      <w:r w:rsidR="00764CE3">
        <w:rPr>
          <w:rFonts w:ascii="Calibri" w:hAnsi="Calibri" w:cs="Calibri"/>
          <w:b/>
          <w:bCs/>
          <w:sz w:val="22"/>
          <w:szCs w:val="22"/>
          <w:lang w:val="en"/>
        </w:rPr>
        <w:t>………………………………………………………………………..</w:t>
      </w:r>
      <w:r w:rsidR="00754D29">
        <w:rPr>
          <w:rFonts w:ascii="Calibri" w:hAnsi="Calibri" w:cs="Calibri"/>
          <w:b/>
          <w:bCs/>
          <w:sz w:val="22"/>
          <w:szCs w:val="22"/>
          <w:lang w:val="en"/>
        </w:rPr>
        <w:t>Pages 2</w:t>
      </w:r>
      <w:r w:rsidR="009F39A7">
        <w:rPr>
          <w:rFonts w:ascii="Calibri" w:hAnsi="Calibri" w:cs="Calibri"/>
          <w:b/>
          <w:bCs/>
          <w:sz w:val="22"/>
          <w:szCs w:val="22"/>
          <w:lang w:val="en"/>
        </w:rPr>
        <w:t>9</w:t>
      </w:r>
    </w:p>
    <w:p w:rsidR="00EF6ECC" w:rsidRDefault="00FD07B2" w:rsidP="009F39A7">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SCKASA Articl</w:t>
      </w:r>
      <w:r w:rsidR="00347769">
        <w:rPr>
          <w:rFonts w:ascii="Calibri" w:hAnsi="Calibri" w:cs="Calibri"/>
          <w:b/>
          <w:bCs/>
          <w:sz w:val="22"/>
          <w:szCs w:val="22"/>
          <w:lang w:val="en"/>
        </w:rPr>
        <w:t>es:</w:t>
      </w:r>
      <w:r w:rsidR="00DA1242">
        <w:rPr>
          <w:rFonts w:ascii="Calibri" w:hAnsi="Calibri" w:cs="Calibri"/>
          <w:b/>
          <w:bCs/>
          <w:sz w:val="22"/>
          <w:szCs w:val="22"/>
          <w:lang w:val="en"/>
        </w:rPr>
        <w:t>…………………………………………………………………………………………………….</w:t>
      </w:r>
      <w:r w:rsidR="00347769">
        <w:rPr>
          <w:rFonts w:ascii="Calibri" w:hAnsi="Calibri" w:cs="Calibri"/>
          <w:b/>
          <w:bCs/>
          <w:sz w:val="22"/>
          <w:szCs w:val="22"/>
          <w:lang w:val="en"/>
        </w:rPr>
        <w:t>Pages 2</w:t>
      </w:r>
      <w:r w:rsidR="009F39A7">
        <w:rPr>
          <w:rFonts w:ascii="Calibri" w:hAnsi="Calibri" w:cs="Calibri"/>
          <w:b/>
          <w:bCs/>
          <w:sz w:val="22"/>
          <w:szCs w:val="22"/>
          <w:lang w:val="en"/>
        </w:rPr>
        <w:t>9-30</w:t>
      </w:r>
    </w:p>
    <w:p w:rsidR="00B35C8A" w:rsidRDefault="00B35C8A" w:rsidP="009F39A7">
      <w:pPr>
        <w:widowControl w:val="0"/>
        <w:autoSpaceDE w:val="0"/>
        <w:autoSpaceDN w:val="0"/>
        <w:adjustRightInd w:val="0"/>
        <w:spacing w:after="200"/>
        <w:ind w:left="720"/>
        <w:rPr>
          <w:rFonts w:ascii="Calibri" w:hAnsi="Calibri" w:cs="Calibri"/>
          <w:b/>
          <w:bCs/>
          <w:sz w:val="22"/>
          <w:szCs w:val="22"/>
          <w:lang w:val="en"/>
        </w:rPr>
      </w:pPr>
      <w:r>
        <w:rPr>
          <w:rFonts w:ascii="Calibri" w:hAnsi="Calibri" w:cs="Calibri"/>
          <w:b/>
          <w:bCs/>
          <w:sz w:val="22"/>
          <w:szCs w:val="22"/>
          <w:lang w:val="en"/>
        </w:rPr>
        <w:t>Robert’s Rules of Order………………………………………………………………………………………….Pages 31-34</w:t>
      </w:r>
    </w:p>
    <w:p w:rsidR="00EF6ECC" w:rsidRDefault="00EF6ECC" w:rsidP="00B60AE0">
      <w:pPr>
        <w:widowControl w:val="0"/>
        <w:autoSpaceDE w:val="0"/>
        <w:autoSpaceDN w:val="0"/>
        <w:adjustRightInd w:val="0"/>
        <w:spacing w:after="200"/>
        <w:ind w:left="720"/>
        <w:rPr>
          <w:rFonts w:ascii="Calibri" w:hAnsi="Calibri" w:cs="Calibri"/>
          <w:b/>
          <w:bCs/>
          <w:sz w:val="22"/>
          <w:szCs w:val="22"/>
          <w:lang w:val="en"/>
        </w:rPr>
      </w:pPr>
    </w:p>
    <w:p w:rsidR="00FD07B2" w:rsidRPr="00AB1716" w:rsidRDefault="00FD07B2">
      <w:pPr>
        <w:widowControl w:val="0"/>
        <w:autoSpaceDE w:val="0"/>
        <w:autoSpaceDN w:val="0"/>
        <w:adjustRightInd w:val="0"/>
        <w:spacing w:after="200" w:line="276" w:lineRule="auto"/>
        <w:jc w:val="center"/>
        <w:rPr>
          <w:rFonts w:ascii="Calibri" w:hAnsi="Calibri" w:cs="Calibri"/>
          <w:b/>
          <w:bCs/>
          <w:lang w:val="en"/>
        </w:rPr>
      </w:pPr>
      <w:r w:rsidRPr="00AB1716">
        <w:rPr>
          <w:rFonts w:ascii="Calibri" w:hAnsi="Calibri" w:cs="Calibri"/>
          <w:b/>
          <w:bCs/>
          <w:u w:val="single"/>
          <w:lang w:val="en"/>
        </w:rPr>
        <w:t>The Twelve Traditions of Narcotics Anonymous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We keep what we have only with vigilance, and just as freedom for the individual comes from the Twelve Steps, so freedom for the group springs from our Traditions. As long as the ties that bind us together are stronger than those that would tear us apart, all will be well. </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 Our common welfare should come first; personal recovery depends on N.A. unity. </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2. For our group purpose there is but one ultimate authority - a loving God as He may express Himself in our group conscience. Our Leaders are but trusted servants; they do not govern.</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3. The only requirement for membership is a desire to stop using.</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4. Each group should be autonomous except in matters affecting other groups or N.A. as a whole.</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5. Each group has but one primary purpose - to carry the message to the addict who still suffers.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6. An N.A. group ought never endorse, finance, or lend the N.A. name to any related facility or outside enterprise, lest problems of money, property, or prestige divert us from our primary purpose.</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7. Every N.A. group ought to be fully self-supporting, declining outside contributions.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8. Narcotics Anonymous should remain forever non-professional, but our service centers may employ special workers.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9. N.A. as such, ought never be organized, but we may create service boards or committees directly responsible to those they serve.</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10. Narcotics Anonymous has no opinion on outside issues; hence the N.A. name ought never be drawn into public controversy.</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11. Our public relations policy is based on attraction rather than promotion; we need always maintain personal anonymity at the level of press, radio, and films.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   12. Anonymity is the spiritual foundation of all our Traditions, ever reminding us to place principles before personalities.</w:t>
      </w:r>
    </w:p>
    <w:p w:rsidR="00FD07B2" w:rsidRDefault="00FD07B2">
      <w:pPr>
        <w:widowControl w:val="0"/>
        <w:autoSpaceDE w:val="0"/>
        <w:autoSpaceDN w:val="0"/>
        <w:adjustRightInd w:val="0"/>
        <w:spacing w:after="200" w:line="276" w:lineRule="auto"/>
        <w:rPr>
          <w:rFonts w:ascii="Calibri" w:hAnsi="Calibri" w:cs="Calibri"/>
          <w:b/>
          <w:bCs/>
          <w:lang w:val="en"/>
        </w:rPr>
      </w:pPr>
    </w:p>
    <w:p w:rsidR="00263E95" w:rsidRDefault="00263E95">
      <w:pPr>
        <w:widowControl w:val="0"/>
        <w:autoSpaceDE w:val="0"/>
        <w:autoSpaceDN w:val="0"/>
        <w:adjustRightInd w:val="0"/>
        <w:spacing w:after="200" w:line="276" w:lineRule="auto"/>
        <w:jc w:val="center"/>
        <w:rPr>
          <w:rFonts w:ascii="Calibri" w:hAnsi="Calibri" w:cs="Calibri"/>
          <w:b/>
          <w:bCs/>
          <w:sz w:val="32"/>
          <w:szCs w:val="32"/>
          <w:u w:val="single"/>
          <w:lang w:val="en"/>
        </w:rPr>
      </w:pPr>
    </w:p>
    <w:p w:rsidR="00FD07B2" w:rsidRPr="00AB1716" w:rsidRDefault="00FD07B2">
      <w:pPr>
        <w:widowControl w:val="0"/>
        <w:autoSpaceDE w:val="0"/>
        <w:autoSpaceDN w:val="0"/>
        <w:adjustRightInd w:val="0"/>
        <w:spacing w:after="200" w:line="276" w:lineRule="auto"/>
        <w:jc w:val="center"/>
        <w:rPr>
          <w:rFonts w:ascii="Calibri" w:hAnsi="Calibri" w:cs="Calibri"/>
          <w:b/>
          <w:bCs/>
          <w:lang w:val="en"/>
        </w:rPr>
      </w:pPr>
      <w:r w:rsidRPr="00AB1716">
        <w:rPr>
          <w:rFonts w:ascii="Calibri" w:hAnsi="Calibri" w:cs="Calibri"/>
          <w:b/>
          <w:bCs/>
          <w:u w:val="single"/>
          <w:lang w:val="en"/>
        </w:rPr>
        <w:t>Purpose and Scope</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The pu</w:t>
      </w:r>
      <w:r w:rsidR="00263E95" w:rsidRPr="00AB1716">
        <w:rPr>
          <w:rFonts w:ascii="Calibri" w:hAnsi="Calibri" w:cs="Calibri"/>
          <w:b/>
          <w:bCs/>
          <w:lang w:val="en"/>
        </w:rPr>
        <w:t>r</w:t>
      </w:r>
      <w:r w:rsidRPr="00AB1716">
        <w:rPr>
          <w:rFonts w:ascii="Calibri" w:hAnsi="Calibri" w:cs="Calibri"/>
          <w:b/>
          <w:bCs/>
          <w:lang w:val="en"/>
        </w:rPr>
        <w:t>pose and scope of the SCKA Service Committee is to be supportive of the N.A. group and its primary purpose by associating the groups locally and by helping the group deal with its day-to-day problems and needs.</w:t>
      </w:r>
    </w:p>
    <w:p w:rsidR="00FD07B2" w:rsidRPr="00AB1716" w:rsidRDefault="00FD07B2">
      <w:pPr>
        <w:widowControl w:val="0"/>
        <w:autoSpaceDE w:val="0"/>
        <w:autoSpaceDN w:val="0"/>
        <w:adjustRightInd w:val="0"/>
        <w:spacing w:after="200" w:line="276" w:lineRule="auto"/>
        <w:rPr>
          <w:rFonts w:ascii="Calibri" w:hAnsi="Calibri" w:cs="Calibri"/>
          <w:b/>
          <w:bCs/>
          <w:color w:val="7030A0"/>
          <w:lang w:val="en"/>
        </w:rPr>
      </w:pPr>
      <w:r w:rsidRPr="00AB1716">
        <w:rPr>
          <w:rFonts w:ascii="Calibri" w:hAnsi="Calibri" w:cs="Calibri"/>
          <w:b/>
          <w:bCs/>
          <w:lang w:val="en"/>
        </w:rPr>
        <w:t xml:space="preserve">In all areas not covered by specific by-laws, the guidelines will be covered by the 12 Traditions, the appropriate approved N.A. Service Manual, and Robert's Rules of Order. The SCKA Service </w:t>
      </w:r>
      <w:r w:rsidR="00263E95" w:rsidRPr="00AB1716">
        <w:rPr>
          <w:rFonts w:ascii="Calibri" w:hAnsi="Calibri" w:cs="Calibri"/>
          <w:b/>
          <w:bCs/>
          <w:lang w:val="en"/>
        </w:rPr>
        <w:t>Committee</w:t>
      </w:r>
      <w:r w:rsidRPr="00AB1716">
        <w:rPr>
          <w:rFonts w:ascii="Calibri" w:hAnsi="Calibri" w:cs="Calibri"/>
          <w:b/>
          <w:bCs/>
          <w:lang w:val="en"/>
        </w:rPr>
        <w:t xml:space="preserve"> will create and ma</w:t>
      </w:r>
      <w:r w:rsidR="00263E95" w:rsidRPr="00AB1716">
        <w:rPr>
          <w:rFonts w:ascii="Calibri" w:hAnsi="Calibri" w:cs="Calibri"/>
          <w:b/>
          <w:bCs/>
          <w:lang w:val="en"/>
        </w:rPr>
        <w:t>i</w:t>
      </w:r>
      <w:r w:rsidRPr="00AB1716">
        <w:rPr>
          <w:rFonts w:ascii="Calibri" w:hAnsi="Calibri" w:cs="Calibri"/>
          <w:b/>
          <w:bCs/>
          <w:lang w:val="en"/>
        </w:rPr>
        <w:t xml:space="preserve">ntain an active archive </w:t>
      </w:r>
      <w:r w:rsidR="00AB1716">
        <w:rPr>
          <w:rFonts w:ascii="Calibri" w:hAnsi="Calibri" w:cs="Calibri"/>
          <w:b/>
          <w:bCs/>
          <w:color w:val="7030A0"/>
          <w:lang w:val="en"/>
        </w:rPr>
        <w:t>TO BE KEPT BY THE SITTING CHAIRPERSON</w:t>
      </w:r>
      <w:r w:rsidRPr="00AB1716">
        <w:rPr>
          <w:rFonts w:ascii="Calibri" w:hAnsi="Calibri" w:cs="Calibri"/>
          <w:b/>
          <w:bCs/>
          <w:color w:val="7030A0"/>
          <w:lang w:val="en"/>
        </w:rPr>
        <w:t>.</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All committees elected by the SCKA Service </w:t>
      </w:r>
      <w:r w:rsidR="00263E95" w:rsidRPr="00AB1716">
        <w:rPr>
          <w:rFonts w:ascii="Calibri" w:hAnsi="Calibri" w:cs="Calibri"/>
          <w:b/>
          <w:bCs/>
          <w:lang w:val="en"/>
        </w:rPr>
        <w:t>Committee</w:t>
      </w:r>
      <w:r w:rsidRPr="00AB1716">
        <w:rPr>
          <w:rFonts w:ascii="Calibri" w:hAnsi="Calibri" w:cs="Calibri"/>
          <w:b/>
          <w:bCs/>
          <w:lang w:val="en"/>
        </w:rPr>
        <w:t xml:space="preserve"> will be autonomous in carrying out assigned functions with the exception of money expenditures.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The SCKA Service Committee shall give aid to floundering groups and help new groups get started.</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The SCKA Service Committee may hold workshops or seminars to train trusted servants. </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The SCKA Service Committee will regularly elect trusted servants to coordinate</w:t>
      </w:r>
      <w:r w:rsidR="00263E95" w:rsidRPr="00AB1716">
        <w:rPr>
          <w:rFonts w:ascii="Calibri" w:hAnsi="Calibri" w:cs="Calibri"/>
          <w:b/>
          <w:bCs/>
          <w:lang w:val="en"/>
        </w:rPr>
        <w:t xml:space="preserve"> </w:t>
      </w:r>
      <w:r w:rsidRPr="00AB1716">
        <w:rPr>
          <w:rFonts w:ascii="Calibri" w:hAnsi="Calibri" w:cs="Calibri"/>
          <w:b/>
          <w:bCs/>
          <w:lang w:val="en"/>
        </w:rPr>
        <w:t>its services. These trusted servants will include Chairperson, Vice Chairperson, Secretary, Treasurer, Regional Committee Member (RCM), and Regional Committee Member Alternate (RCMA). Other trusted servants will consist of chairperson for the fol</w:t>
      </w:r>
      <w:r w:rsidR="00263E95" w:rsidRPr="00AB1716">
        <w:rPr>
          <w:rFonts w:ascii="Calibri" w:hAnsi="Calibri" w:cs="Calibri"/>
          <w:b/>
          <w:bCs/>
          <w:lang w:val="en"/>
        </w:rPr>
        <w:t>l</w:t>
      </w:r>
      <w:r w:rsidRPr="00AB1716">
        <w:rPr>
          <w:rFonts w:ascii="Calibri" w:hAnsi="Calibri" w:cs="Calibri"/>
          <w:b/>
          <w:bCs/>
          <w:lang w:val="en"/>
        </w:rPr>
        <w:t xml:space="preserve">owing </w:t>
      </w:r>
      <w:r w:rsidR="006436AF" w:rsidRPr="00AB1716">
        <w:rPr>
          <w:rFonts w:ascii="Calibri" w:hAnsi="Calibri" w:cs="Calibri"/>
          <w:b/>
          <w:bCs/>
          <w:lang w:val="en"/>
        </w:rPr>
        <w:t>Adhoc</w:t>
      </w:r>
      <w:r w:rsidR="00651872" w:rsidRPr="00AB1716">
        <w:rPr>
          <w:rFonts w:ascii="Calibri" w:hAnsi="Calibri" w:cs="Calibri"/>
          <w:b/>
          <w:bCs/>
          <w:lang w:val="en"/>
        </w:rPr>
        <w:t xml:space="preserve"> </w:t>
      </w:r>
      <w:r w:rsidRPr="00AB1716">
        <w:rPr>
          <w:rFonts w:ascii="Calibri" w:hAnsi="Calibri" w:cs="Calibri"/>
          <w:b/>
          <w:bCs/>
          <w:lang w:val="en"/>
        </w:rPr>
        <w:t>sub-committees: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*Activities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*H&amp;I (Hospitals and Institutions)</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*Literature</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*Outreach</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*P&amp;P (Policy and Procedure)</w:t>
      </w:r>
    </w:p>
    <w:p w:rsidR="00FD07B2" w:rsidRPr="00AB1716" w:rsidRDefault="00DF7E53">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*P.I. (</w:t>
      </w:r>
      <w:r w:rsidR="00FD07B2" w:rsidRPr="00AB1716">
        <w:rPr>
          <w:rFonts w:ascii="Calibri" w:hAnsi="Calibri" w:cs="Calibri"/>
          <w:b/>
          <w:bCs/>
          <w:lang w:val="en"/>
        </w:rPr>
        <w:t>Public Information)</w:t>
      </w:r>
    </w:p>
    <w:p w:rsidR="00FD07B2" w:rsidRPr="00AB1716" w:rsidRDefault="00FD07B2">
      <w:pPr>
        <w:widowControl w:val="0"/>
        <w:autoSpaceDE w:val="0"/>
        <w:autoSpaceDN w:val="0"/>
        <w:adjustRightInd w:val="0"/>
        <w:spacing w:after="200" w:line="276" w:lineRule="auto"/>
        <w:rPr>
          <w:rFonts w:ascii="Calibri" w:hAnsi="Calibri" w:cs="Calibri"/>
          <w:b/>
          <w:bCs/>
          <w:lang w:val="en"/>
        </w:rPr>
      </w:pPr>
      <w:r w:rsidRPr="00AB1716">
        <w:rPr>
          <w:rFonts w:ascii="Calibri" w:hAnsi="Calibri" w:cs="Calibri"/>
          <w:b/>
          <w:bCs/>
          <w:lang w:val="en"/>
        </w:rPr>
        <w:t xml:space="preserve">*Other </w:t>
      </w:r>
      <w:r w:rsidR="00651872" w:rsidRPr="00AB1716">
        <w:rPr>
          <w:rFonts w:ascii="Calibri" w:hAnsi="Calibri" w:cs="Calibri"/>
          <w:b/>
          <w:bCs/>
          <w:lang w:val="en"/>
        </w:rPr>
        <w:t xml:space="preserve">Adhoc </w:t>
      </w:r>
      <w:r w:rsidRPr="00AB1716">
        <w:rPr>
          <w:rFonts w:ascii="Calibri" w:hAnsi="Calibri" w:cs="Calibri"/>
          <w:b/>
          <w:bCs/>
          <w:lang w:val="en"/>
        </w:rPr>
        <w:t>subcommittees</w:t>
      </w:r>
      <w:r w:rsidR="00A14396" w:rsidRPr="00AB1716">
        <w:rPr>
          <w:rFonts w:ascii="Calibri" w:hAnsi="Calibri" w:cs="Calibri"/>
          <w:b/>
          <w:bCs/>
          <w:lang w:val="en"/>
        </w:rPr>
        <w:t xml:space="preserve"> </w:t>
      </w:r>
      <w:r w:rsidR="00651872" w:rsidRPr="00AB1716">
        <w:rPr>
          <w:rFonts w:ascii="Calibri" w:hAnsi="Calibri" w:cs="Calibri"/>
          <w:b/>
          <w:bCs/>
          <w:lang w:val="en"/>
        </w:rPr>
        <w:t>according to need</w:t>
      </w:r>
      <w:r w:rsidRPr="00AB1716">
        <w:rPr>
          <w:rFonts w:ascii="Calibri" w:hAnsi="Calibri" w:cs="Calibri"/>
          <w:b/>
          <w:bCs/>
          <w:lang w:val="en"/>
        </w:rPr>
        <w:t>.</w:t>
      </w:r>
    </w:p>
    <w:p w:rsidR="00FD07B2" w:rsidRPr="00395024" w:rsidRDefault="00FD07B2">
      <w:pPr>
        <w:widowControl w:val="0"/>
        <w:autoSpaceDE w:val="0"/>
        <w:autoSpaceDN w:val="0"/>
        <w:adjustRightInd w:val="0"/>
        <w:spacing w:after="200" w:line="276" w:lineRule="auto"/>
        <w:rPr>
          <w:rFonts w:ascii="Calibri" w:hAnsi="Calibri" w:cs="Calibri"/>
          <w:b/>
          <w:bCs/>
          <w:color w:val="00B050"/>
          <w:lang w:val="en"/>
        </w:rPr>
      </w:pPr>
    </w:p>
    <w:p w:rsidR="00B60AE0" w:rsidRPr="00395024" w:rsidRDefault="00B60AE0">
      <w:pPr>
        <w:widowControl w:val="0"/>
        <w:autoSpaceDE w:val="0"/>
        <w:autoSpaceDN w:val="0"/>
        <w:adjustRightInd w:val="0"/>
        <w:spacing w:after="200" w:line="276" w:lineRule="auto"/>
        <w:jc w:val="center"/>
        <w:rPr>
          <w:rFonts w:ascii="Calibri" w:hAnsi="Calibri" w:cs="Calibri"/>
          <w:b/>
          <w:bCs/>
          <w:color w:val="00B050"/>
          <w:sz w:val="32"/>
          <w:szCs w:val="32"/>
          <w:u w:val="single"/>
          <w:lang w:val="en"/>
        </w:rPr>
      </w:pPr>
    </w:p>
    <w:p w:rsidR="00B60AE0" w:rsidRDefault="00B60AE0">
      <w:pPr>
        <w:widowControl w:val="0"/>
        <w:autoSpaceDE w:val="0"/>
        <w:autoSpaceDN w:val="0"/>
        <w:adjustRightInd w:val="0"/>
        <w:spacing w:after="200" w:line="276" w:lineRule="auto"/>
        <w:jc w:val="center"/>
        <w:rPr>
          <w:rFonts w:ascii="Calibri" w:hAnsi="Calibri" w:cs="Calibri"/>
          <w:b/>
          <w:bCs/>
          <w:sz w:val="32"/>
          <w:szCs w:val="32"/>
          <w:u w:val="single"/>
          <w:lang w:val="en"/>
        </w:rPr>
      </w:pPr>
    </w:p>
    <w:p w:rsidR="00FD07B2" w:rsidRPr="00AB1716" w:rsidRDefault="00FD07B2">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t>The Twelve Concepts of Narcotics Anonymous</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1. To fulfill our fellowship's primary purpose, the N.A. groups have joined together to create a structure which develops, coordinates</w:t>
      </w:r>
      <w:r w:rsidR="000459FC" w:rsidRPr="00AB1716">
        <w:rPr>
          <w:rFonts w:ascii="Calibri" w:hAnsi="Calibri" w:cs="Calibri"/>
          <w:b/>
          <w:bCs/>
          <w:color w:val="000000" w:themeColor="text1"/>
          <w:lang w:val="en"/>
        </w:rPr>
        <w:t>,</w:t>
      </w:r>
      <w:r w:rsidRPr="00AB1716">
        <w:rPr>
          <w:rFonts w:ascii="Calibri" w:hAnsi="Calibri" w:cs="Calibri"/>
          <w:b/>
          <w:bCs/>
          <w:color w:val="000000" w:themeColor="text1"/>
          <w:lang w:val="en"/>
        </w:rPr>
        <w:t xml:space="preserve"> and maintains services on behalf of N.A. as whole.</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2. The final responsibility and authority for N.A. services rests with the N.A. groups.</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3. The N.A. groups delegate to the service structure the authority necessary to fulfill the responsibilities assigned to it.</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4. Effective leadership is highly valued in Narcotics Anonymous. Leadership qualities should be carefully considered when selecting trusted servants.</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5. For each responsibility assigned to the service structure, a single point of decision and accountability should be clearly defined.</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 xml:space="preserve">6. Group conscience is the spiritual means by which we invite a loving God to influence our decisions. </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7. All members of a service body bear substantial responsibility for that body's decisions and should be allowed to fully participate in its decision making processes.</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8. Our service structure depends on the integrity and effectiveness of our communications.</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9. All elements of our service structure have the responsibility to carefully consider all viewpoints in their decision making process.</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10. Any member of a service body can petition that body for the redress of a personal grievance without fear of reprisal.</w:t>
      </w:r>
    </w:p>
    <w:p w:rsidR="00FD07B2" w:rsidRPr="00AB1716" w:rsidRDefault="00FD07B2">
      <w:pPr>
        <w:widowControl w:val="0"/>
        <w:autoSpaceDE w:val="0"/>
        <w:autoSpaceDN w:val="0"/>
        <w:adjustRightInd w:val="0"/>
        <w:spacing w:after="200" w:line="276" w:lineRule="auto"/>
        <w:rPr>
          <w:rFonts w:ascii="Calibri" w:hAnsi="Calibri" w:cs="Calibri"/>
          <w:b/>
          <w:bCs/>
          <w:color w:val="000000" w:themeColor="text1"/>
          <w:lang w:val="en"/>
        </w:rPr>
      </w:pPr>
      <w:r w:rsidRPr="00AB1716">
        <w:rPr>
          <w:rFonts w:ascii="Calibri" w:hAnsi="Calibri" w:cs="Calibri"/>
          <w:b/>
          <w:bCs/>
          <w:color w:val="000000" w:themeColor="text1"/>
          <w:lang w:val="en"/>
        </w:rPr>
        <w:t>11. N.A. funds are to be used to further our primary purpose, and must be managed responsibly.</w:t>
      </w:r>
    </w:p>
    <w:p w:rsidR="00FD07B2" w:rsidRPr="00395024" w:rsidRDefault="00FD07B2">
      <w:pPr>
        <w:widowControl w:val="0"/>
        <w:autoSpaceDE w:val="0"/>
        <w:autoSpaceDN w:val="0"/>
        <w:adjustRightInd w:val="0"/>
        <w:spacing w:after="200" w:line="276" w:lineRule="auto"/>
        <w:rPr>
          <w:rFonts w:ascii="Calibri" w:hAnsi="Calibri" w:cs="Calibri"/>
          <w:b/>
          <w:bCs/>
          <w:color w:val="00B050"/>
          <w:lang w:val="en"/>
        </w:rPr>
      </w:pPr>
      <w:r w:rsidRPr="00AB1716">
        <w:rPr>
          <w:rFonts w:ascii="Calibri" w:hAnsi="Calibri" w:cs="Calibri"/>
          <w:b/>
          <w:bCs/>
          <w:color w:val="000000" w:themeColor="text1"/>
          <w:lang w:val="en"/>
        </w:rPr>
        <w:t>12. In keeping with the spiritual nature of Narcotics Anonymous, our structure should always be one of service, never of government.</w:t>
      </w:r>
    </w:p>
    <w:p w:rsidR="00FD07B2" w:rsidRPr="00395024" w:rsidRDefault="00FD07B2">
      <w:pPr>
        <w:widowControl w:val="0"/>
        <w:autoSpaceDE w:val="0"/>
        <w:autoSpaceDN w:val="0"/>
        <w:adjustRightInd w:val="0"/>
        <w:spacing w:after="200" w:line="276" w:lineRule="auto"/>
        <w:jc w:val="both"/>
        <w:rPr>
          <w:rFonts w:ascii="Calibri" w:hAnsi="Calibri" w:cs="Calibri"/>
          <w:b/>
          <w:bCs/>
          <w:color w:val="00B050"/>
          <w:lang w:val="en"/>
        </w:rPr>
      </w:pPr>
    </w:p>
    <w:p w:rsidR="00B60AE0" w:rsidRDefault="00B60AE0">
      <w:pPr>
        <w:widowControl w:val="0"/>
        <w:autoSpaceDE w:val="0"/>
        <w:autoSpaceDN w:val="0"/>
        <w:adjustRightInd w:val="0"/>
        <w:spacing w:after="200" w:line="276" w:lineRule="auto"/>
        <w:jc w:val="both"/>
        <w:rPr>
          <w:rFonts w:ascii="Calibri" w:hAnsi="Calibri" w:cs="Calibri"/>
          <w:b/>
          <w:bCs/>
          <w:lang w:val="en"/>
        </w:rPr>
      </w:pPr>
    </w:p>
    <w:p w:rsidR="00FD07B2" w:rsidRDefault="00FD07B2">
      <w:pPr>
        <w:widowControl w:val="0"/>
        <w:autoSpaceDE w:val="0"/>
        <w:autoSpaceDN w:val="0"/>
        <w:adjustRightInd w:val="0"/>
        <w:spacing w:after="200" w:line="276" w:lineRule="auto"/>
        <w:jc w:val="both"/>
        <w:rPr>
          <w:rFonts w:ascii="Calibri" w:hAnsi="Calibri" w:cs="Calibri"/>
          <w:b/>
          <w:bCs/>
          <w:lang w:val="en"/>
        </w:rPr>
      </w:pPr>
    </w:p>
    <w:p w:rsidR="00263E95" w:rsidRDefault="00263E95">
      <w:pPr>
        <w:widowControl w:val="0"/>
        <w:autoSpaceDE w:val="0"/>
        <w:autoSpaceDN w:val="0"/>
        <w:adjustRightInd w:val="0"/>
        <w:spacing w:after="200" w:line="276" w:lineRule="auto"/>
        <w:jc w:val="both"/>
        <w:rPr>
          <w:rFonts w:ascii="Calibri" w:hAnsi="Calibri" w:cs="Calibri"/>
          <w:b/>
          <w:bCs/>
          <w:sz w:val="28"/>
          <w:szCs w:val="28"/>
          <w:u w:val="single"/>
          <w:lang w:val="en"/>
        </w:rPr>
      </w:pPr>
    </w:p>
    <w:p w:rsidR="00EF6ECC" w:rsidRDefault="00EF6ECC" w:rsidP="006776EA">
      <w:pPr>
        <w:widowControl w:val="0"/>
        <w:autoSpaceDE w:val="0"/>
        <w:autoSpaceDN w:val="0"/>
        <w:adjustRightInd w:val="0"/>
        <w:spacing w:after="200" w:line="276" w:lineRule="auto"/>
        <w:jc w:val="center"/>
        <w:rPr>
          <w:rFonts w:ascii="Calibri" w:hAnsi="Calibri" w:cs="Calibri"/>
          <w:b/>
          <w:bCs/>
          <w:color w:val="00B050"/>
          <w:u w:val="single"/>
          <w:lang w:val="en"/>
        </w:rPr>
      </w:pPr>
    </w:p>
    <w:p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t>Service Prayer</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"God, grant us knowledge that we may </w:t>
      </w:r>
      <w:r w:rsidR="004A4B48">
        <w:rPr>
          <w:rFonts w:ascii="Calibri" w:hAnsi="Calibri" w:cs="Calibri"/>
          <w:b/>
          <w:bCs/>
          <w:color w:val="7030A0"/>
          <w:lang w:val="en"/>
        </w:rPr>
        <w:t>SERVE</w:t>
      </w:r>
      <w:r w:rsidRPr="00AB1716">
        <w:rPr>
          <w:rFonts w:ascii="Calibri" w:hAnsi="Calibri" w:cs="Calibri"/>
          <w:b/>
          <w:bCs/>
          <w:color w:val="000000" w:themeColor="text1"/>
          <w:lang w:val="en"/>
        </w:rPr>
        <w:t xml:space="preserve"> according to Your Divine precepts. Instil</w:t>
      </w:r>
      <w:r w:rsidR="00263E95" w:rsidRPr="00AB1716">
        <w:rPr>
          <w:rFonts w:ascii="Calibri" w:hAnsi="Calibri" w:cs="Calibri"/>
          <w:b/>
          <w:bCs/>
          <w:color w:val="000000" w:themeColor="text1"/>
          <w:lang w:val="en"/>
        </w:rPr>
        <w:t>l in us a sense of Your purpose</w:t>
      </w:r>
      <w:r w:rsidRPr="00AB1716">
        <w:rPr>
          <w:rFonts w:ascii="Calibri" w:hAnsi="Calibri" w:cs="Calibri"/>
          <w:b/>
          <w:bCs/>
          <w:color w:val="000000" w:themeColor="text1"/>
          <w:lang w:val="en"/>
        </w:rPr>
        <w:t xml:space="preserve"> make us servants of Your will and grant us a bond of selflessness, that this may truly be Your work, not ours - in order that</w:t>
      </w:r>
      <w:r w:rsidR="00263E95" w:rsidRPr="00AB1716">
        <w:rPr>
          <w:rFonts w:ascii="Calibri" w:hAnsi="Calibri" w:cs="Calibri"/>
          <w:b/>
          <w:bCs/>
          <w:color w:val="000000" w:themeColor="text1"/>
          <w:lang w:val="en"/>
        </w:rPr>
        <w:t xml:space="preserve"> no addict, </w:t>
      </w:r>
      <w:r w:rsidRPr="00AB1716">
        <w:rPr>
          <w:rFonts w:ascii="Calibri" w:hAnsi="Calibri" w:cs="Calibri"/>
          <w:b/>
          <w:bCs/>
          <w:color w:val="000000" w:themeColor="text1"/>
          <w:lang w:val="en"/>
        </w:rPr>
        <w:t>anywhere, need die from the horrors of addiction."</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Basic Text page </w:t>
      </w:r>
      <w:r w:rsidR="004F31CD" w:rsidRPr="00AB1716">
        <w:rPr>
          <w:rFonts w:ascii="Calibri" w:hAnsi="Calibri" w:cs="Calibri"/>
          <w:b/>
          <w:bCs/>
          <w:color w:val="000000" w:themeColor="text1"/>
          <w:lang w:val="en"/>
        </w:rPr>
        <w:t>xxvi</w:t>
      </w:r>
      <w:r w:rsidRPr="00AB1716">
        <w:rPr>
          <w:rFonts w:ascii="Calibri" w:hAnsi="Calibri" w:cs="Calibri"/>
          <w:b/>
          <w:bCs/>
          <w:color w:val="000000" w:themeColor="text1"/>
          <w:lang w:val="en"/>
        </w:rPr>
        <w:t>.</w:t>
      </w:r>
    </w:p>
    <w:p w:rsidR="00EF6ECC" w:rsidRPr="00395024" w:rsidRDefault="00EF6ECC">
      <w:pPr>
        <w:widowControl w:val="0"/>
        <w:autoSpaceDE w:val="0"/>
        <w:autoSpaceDN w:val="0"/>
        <w:adjustRightInd w:val="0"/>
        <w:spacing w:after="200" w:line="276" w:lineRule="auto"/>
        <w:jc w:val="both"/>
        <w:rPr>
          <w:rFonts w:ascii="Calibri" w:hAnsi="Calibri" w:cs="Calibri"/>
          <w:b/>
          <w:bCs/>
          <w:color w:val="00B050"/>
          <w:lang w:val="en"/>
        </w:rPr>
      </w:pPr>
    </w:p>
    <w:p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t>Tradition Nine</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N.A., as such, ought never be organized, but we may create service boards or committees directly responsible to those they serve.</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The Ninth Tradition explains how we, as a fellowship, structure ourselves to provide the services of N.A. What is N.A. as such? N.A., as such, is; addicts meeting together in groups for the sole purpose of recovery from the disease of addiction, having no outside affiliations or outside support. The basic units of N.A., as such, are the individual members and groups. It is not N.A., as such, that is organized, but rather the service structure we create.</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N.A. groups are unorganized in the sense that there is no authority within them. No individual runs any group or otherwise governs anything. Our groups adhere to the spiritual principles of the Traditions for their "authority". The service boards and committees we create make it possible for us to be</w:t>
      </w:r>
      <w:r w:rsidR="00754D29" w:rsidRPr="00AB1716">
        <w:rPr>
          <w:rFonts w:ascii="Calibri" w:hAnsi="Calibri" w:cs="Calibri"/>
          <w:b/>
          <w:bCs/>
          <w:color w:val="000000" w:themeColor="text1"/>
          <w:lang w:val="en"/>
        </w:rPr>
        <w:t xml:space="preserve"> a unified fellowship.</w:t>
      </w:r>
      <w:r w:rsidRPr="00AB1716">
        <w:rPr>
          <w:rFonts w:ascii="Calibri" w:hAnsi="Calibri" w:cs="Calibri"/>
          <w:b/>
          <w:bCs/>
          <w:color w:val="000000" w:themeColor="text1"/>
          <w:lang w:val="en"/>
        </w:rPr>
        <w:t xml:space="preserve"> However, even they are not an organization in the sense of being an authority or having power. Our experience has shown that addicts do not take orders well, especially from someone viewed as an "authority". These boards and committees simply make suggestions and act in ways which are directly responsible to aid in carrying the message to the addict who still suffers. </w:t>
      </w:r>
    </w:p>
    <w:p w:rsidR="00DF7E53" w:rsidRDefault="00DF7E53">
      <w:pPr>
        <w:widowControl w:val="0"/>
        <w:autoSpaceDE w:val="0"/>
        <w:autoSpaceDN w:val="0"/>
        <w:adjustRightInd w:val="0"/>
        <w:spacing w:after="200" w:line="276" w:lineRule="auto"/>
        <w:jc w:val="both"/>
        <w:rPr>
          <w:rFonts w:ascii="Calibri" w:hAnsi="Calibri" w:cs="Calibri"/>
          <w:b/>
          <w:bCs/>
          <w:sz w:val="28"/>
          <w:szCs w:val="28"/>
          <w:u w:val="single"/>
          <w:lang w:val="en"/>
        </w:rPr>
      </w:pPr>
    </w:p>
    <w:p w:rsidR="000459FC" w:rsidRDefault="000459FC">
      <w:pPr>
        <w:widowControl w:val="0"/>
        <w:autoSpaceDE w:val="0"/>
        <w:autoSpaceDN w:val="0"/>
        <w:adjustRightInd w:val="0"/>
        <w:spacing w:after="200" w:line="276" w:lineRule="auto"/>
        <w:jc w:val="both"/>
        <w:rPr>
          <w:rFonts w:ascii="Calibri" w:hAnsi="Calibri" w:cs="Calibri"/>
          <w:b/>
          <w:bCs/>
          <w:sz w:val="28"/>
          <w:szCs w:val="28"/>
          <w:u w:val="single"/>
          <w:lang w:val="en"/>
        </w:rPr>
      </w:pPr>
    </w:p>
    <w:p w:rsidR="000459FC" w:rsidRDefault="000459FC">
      <w:pPr>
        <w:widowControl w:val="0"/>
        <w:autoSpaceDE w:val="0"/>
        <w:autoSpaceDN w:val="0"/>
        <w:adjustRightInd w:val="0"/>
        <w:spacing w:after="200" w:line="276" w:lineRule="auto"/>
        <w:jc w:val="both"/>
        <w:rPr>
          <w:rFonts w:ascii="Calibri" w:hAnsi="Calibri" w:cs="Calibri"/>
          <w:b/>
          <w:bCs/>
          <w:sz w:val="28"/>
          <w:szCs w:val="28"/>
          <w:u w:val="single"/>
          <w:lang w:val="en"/>
        </w:rPr>
      </w:pPr>
    </w:p>
    <w:p w:rsidR="000459FC" w:rsidRDefault="000459FC">
      <w:pPr>
        <w:widowControl w:val="0"/>
        <w:autoSpaceDE w:val="0"/>
        <w:autoSpaceDN w:val="0"/>
        <w:adjustRightInd w:val="0"/>
        <w:spacing w:after="200" w:line="276" w:lineRule="auto"/>
        <w:jc w:val="both"/>
        <w:rPr>
          <w:rFonts w:ascii="Calibri" w:hAnsi="Calibri" w:cs="Calibri"/>
          <w:b/>
          <w:bCs/>
          <w:sz w:val="28"/>
          <w:szCs w:val="28"/>
          <w:u w:val="single"/>
          <w:lang w:val="en"/>
        </w:rPr>
      </w:pPr>
    </w:p>
    <w:p w:rsidR="00B60AE0" w:rsidRDefault="00B60AE0">
      <w:pPr>
        <w:widowControl w:val="0"/>
        <w:autoSpaceDE w:val="0"/>
        <w:autoSpaceDN w:val="0"/>
        <w:adjustRightInd w:val="0"/>
        <w:spacing w:after="200" w:line="276" w:lineRule="auto"/>
        <w:jc w:val="both"/>
        <w:rPr>
          <w:rFonts w:ascii="Calibri" w:hAnsi="Calibri" w:cs="Calibri"/>
          <w:b/>
          <w:bCs/>
          <w:sz w:val="28"/>
          <w:szCs w:val="28"/>
          <w:u w:val="single"/>
          <w:lang w:val="en"/>
        </w:rPr>
      </w:pPr>
    </w:p>
    <w:p w:rsidR="0046273A" w:rsidRDefault="0046273A" w:rsidP="006776EA">
      <w:pPr>
        <w:widowControl w:val="0"/>
        <w:autoSpaceDE w:val="0"/>
        <w:autoSpaceDN w:val="0"/>
        <w:adjustRightInd w:val="0"/>
        <w:spacing w:after="200" w:line="276" w:lineRule="auto"/>
        <w:jc w:val="center"/>
        <w:rPr>
          <w:rFonts w:ascii="Calibri" w:hAnsi="Calibri" w:cs="Calibri"/>
          <w:b/>
          <w:bCs/>
          <w:color w:val="00B050"/>
          <w:sz w:val="28"/>
          <w:szCs w:val="28"/>
          <w:u w:val="single"/>
          <w:lang w:val="en"/>
        </w:rPr>
      </w:pPr>
    </w:p>
    <w:p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u w:val="single"/>
          <w:lang w:val="en"/>
        </w:rPr>
      </w:pPr>
      <w:r w:rsidRPr="00AB1716">
        <w:rPr>
          <w:rFonts w:ascii="Calibri" w:hAnsi="Calibri" w:cs="Calibri"/>
          <w:b/>
          <w:bCs/>
          <w:color w:val="000000" w:themeColor="text1"/>
          <w:u w:val="single"/>
          <w:lang w:val="en"/>
        </w:rPr>
        <w:t>Area Service Committee</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b/>
        <w:t xml:space="preserve">The Area Service Committee (ASC) is a committee made up of the Group Service </w:t>
      </w:r>
      <w:r w:rsidR="00263E95" w:rsidRPr="00AB1716">
        <w:rPr>
          <w:rFonts w:ascii="Calibri" w:hAnsi="Calibri" w:cs="Calibri"/>
          <w:b/>
          <w:bCs/>
          <w:color w:val="000000" w:themeColor="text1"/>
          <w:lang w:val="en"/>
        </w:rPr>
        <w:t>Representatives</w:t>
      </w:r>
      <w:r w:rsidRPr="00AB1716">
        <w:rPr>
          <w:rFonts w:ascii="Calibri" w:hAnsi="Calibri" w:cs="Calibri"/>
          <w:b/>
          <w:bCs/>
          <w:color w:val="000000" w:themeColor="text1"/>
          <w:lang w:val="en"/>
        </w:rPr>
        <w:t xml:space="preserve"> (GSR'S) from all groups within the South Central Kentucky </w:t>
      </w:r>
      <w:r w:rsidR="00263E95" w:rsidRPr="00AB1716">
        <w:rPr>
          <w:rFonts w:ascii="Calibri" w:hAnsi="Calibri" w:cs="Calibri"/>
          <w:b/>
          <w:bCs/>
          <w:color w:val="000000" w:themeColor="text1"/>
          <w:lang w:val="en"/>
        </w:rPr>
        <w:t>Area, which meets monthly for t</w:t>
      </w:r>
      <w:r w:rsidRPr="00AB1716">
        <w:rPr>
          <w:rFonts w:ascii="Calibri" w:hAnsi="Calibri" w:cs="Calibri"/>
          <w:b/>
          <w:bCs/>
          <w:color w:val="000000" w:themeColor="text1"/>
          <w:lang w:val="en"/>
        </w:rPr>
        <w:t xml:space="preserve">he purpose of serving the specific needs of its groups' members. The South Central Kentucky Area Service </w:t>
      </w:r>
      <w:r w:rsidR="00263E95" w:rsidRPr="00AB1716">
        <w:rPr>
          <w:rFonts w:ascii="Calibri" w:hAnsi="Calibri" w:cs="Calibri"/>
          <w:b/>
          <w:bCs/>
          <w:color w:val="000000" w:themeColor="text1"/>
          <w:lang w:val="en"/>
        </w:rPr>
        <w:t>Committee</w:t>
      </w:r>
      <w:r w:rsidRPr="00AB1716">
        <w:rPr>
          <w:rFonts w:ascii="Calibri" w:hAnsi="Calibri" w:cs="Calibri"/>
          <w:b/>
          <w:bCs/>
          <w:color w:val="000000" w:themeColor="text1"/>
          <w:lang w:val="en"/>
        </w:rPr>
        <w:t xml:space="preserve"> serves three basic functions: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 The primary function of the ASC is to "</w:t>
      </w:r>
      <w:r w:rsidR="00A14396" w:rsidRPr="00AB1716">
        <w:rPr>
          <w:rFonts w:ascii="Calibri" w:hAnsi="Calibri" w:cs="Calibri"/>
          <w:b/>
          <w:bCs/>
          <w:color w:val="000000" w:themeColor="text1"/>
          <w:lang w:val="en"/>
        </w:rPr>
        <w:t xml:space="preserve">carry the message of recovery through its various subcommittees.  </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2. The secondary function of the ASC is to </w:t>
      </w:r>
      <w:r w:rsidR="00A14396" w:rsidRPr="00AB1716">
        <w:rPr>
          <w:rFonts w:ascii="Calibri" w:hAnsi="Calibri" w:cs="Calibri"/>
          <w:b/>
          <w:bCs/>
          <w:color w:val="000000" w:themeColor="text1"/>
          <w:lang w:val="en"/>
        </w:rPr>
        <w:t>unify the groups within its Area, and to provide help and support to individual groups.</w:t>
      </w:r>
    </w:p>
    <w:p w:rsidR="00FD07B2" w:rsidRPr="00AB1716" w:rsidRDefault="00263E95">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3. The third function of t</w:t>
      </w:r>
      <w:r w:rsidR="00FD07B2" w:rsidRPr="00AB1716">
        <w:rPr>
          <w:rFonts w:ascii="Calibri" w:hAnsi="Calibri" w:cs="Calibri"/>
          <w:b/>
          <w:bCs/>
          <w:color w:val="000000" w:themeColor="text1"/>
          <w:lang w:val="en"/>
        </w:rPr>
        <w:t>h</w:t>
      </w:r>
      <w:r w:rsidRPr="00AB1716">
        <w:rPr>
          <w:rFonts w:ascii="Calibri" w:hAnsi="Calibri" w:cs="Calibri"/>
          <w:b/>
          <w:bCs/>
          <w:color w:val="000000" w:themeColor="text1"/>
          <w:lang w:val="en"/>
        </w:rPr>
        <w:t>e</w:t>
      </w:r>
      <w:r w:rsidR="00FD07B2" w:rsidRPr="00AB1716">
        <w:rPr>
          <w:rFonts w:ascii="Calibri" w:hAnsi="Calibri" w:cs="Calibri"/>
          <w:b/>
          <w:bCs/>
          <w:color w:val="000000" w:themeColor="text1"/>
          <w:lang w:val="en"/>
        </w:rPr>
        <w:t xml:space="preserve"> ASC is to contribute to the growth of, and enhance the quality of, Narcotics Anonymous as a whole by helping to support the Regional and World Service Committee.</w:t>
      </w: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0459FC" w:rsidRDefault="000459FC">
      <w:pPr>
        <w:widowControl w:val="0"/>
        <w:autoSpaceDE w:val="0"/>
        <w:autoSpaceDN w:val="0"/>
        <w:adjustRightInd w:val="0"/>
        <w:spacing w:after="200" w:line="276" w:lineRule="auto"/>
        <w:jc w:val="both"/>
        <w:rPr>
          <w:rFonts w:ascii="Calibri" w:hAnsi="Calibri" w:cs="Calibri"/>
          <w:b/>
          <w:bCs/>
          <w:lang w:val="en"/>
        </w:rPr>
      </w:pPr>
    </w:p>
    <w:p w:rsidR="00196AB1" w:rsidRDefault="00196AB1" w:rsidP="006776EA">
      <w:pPr>
        <w:widowControl w:val="0"/>
        <w:autoSpaceDE w:val="0"/>
        <w:autoSpaceDN w:val="0"/>
        <w:adjustRightInd w:val="0"/>
        <w:spacing w:after="200" w:line="276" w:lineRule="auto"/>
        <w:jc w:val="center"/>
        <w:rPr>
          <w:rFonts w:ascii="Calibri" w:hAnsi="Calibri" w:cs="Calibri"/>
          <w:b/>
          <w:bCs/>
          <w:sz w:val="22"/>
          <w:szCs w:val="22"/>
          <w:u w:val="single"/>
          <w:lang w:val="en"/>
        </w:rPr>
      </w:pPr>
    </w:p>
    <w:p w:rsidR="00196AB1" w:rsidRDefault="00196AB1" w:rsidP="006776EA">
      <w:pPr>
        <w:widowControl w:val="0"/>
        <w:autoSpaceDE w:val="0"/>
        <w:autoSpaceDN w:val="0"/>
        <w:adjustRightInd w:val="0"/>
        <w:spacing w:after="200" w:line="276" w:lineRule="auto"/>
        <w:jc w:val="center"/>
        <w:rPr>
          <w:rFonts w:ascii="Calibri" w:hAnsi="Calibri" w:cs="Calibri"/>
          <w:b/>
          <w:bCs/>
          <w:sz w:val="22"/>
          <w:szCs w:val="22"/>
          <w:u w:val="single"/>
          <w:lang w:val="en"/>
        </w:rPr>
      </w:pPr>
    </w:p>
    <w:p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lang w:val="en"/>
        </w:rPr>
      </w:pPr>
      <w:r w:rsidRPr="00AB1716">
        <w:rPr>
          <w:rFonts w:ascii="Calibri" w:hAnsi="Calibri" w:cs="Calibri"/>
          <w:b/>
          <w:bCs/>
          <w:color w:val="000000" w:themeColor="text1"/>
          <w:u w:val="single"/>
          <w:lang w:val="en"/>
        </w:rPr>
        <w:t>ASC Monthly Meeting Format</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1. </w:t>
      </w:r>
      <w:r w:rsidR="00D532E9" w:rsidRPr="00AB1716">
        <w:rPr>
          <w:rFonts w:ascii="Calibri" w:hAnsi="Calibri" w:cs="Calibri"/>
          <w:b/>
          <w:bCs/>
          <w:color w:val="000000" w:themeColor="text1"/>
          <w:lang w:val="en"/>
        </w:rPr>
        <w:t>Call to order</w:t>
      </w:r>
      <w:r w:rsidRPr="00AB1716">
        <w:rPr>
          <w:rFonts w:ascii="Calibri" w:hAnsi="Calibri" w:cs="Calibri"/>
          <w:b/>
          <w:bCs/>
          <w:color w:val="000000" w:themeColor="text1"/>
          <w:lang w:val="en"/>
        </w:rPr>
        <w:t xml:space="preserve"> with a moment of silence followed by Serenity Prayer.</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2.</w:t>
      </w:r>
      <w:r w:rsidR="00263E95" w:rsidRPr="00AB1716">
        <w:rPr>
          <w:rFonts w:ascii="Calibri" w:hAnsi="Calibri" w:cs="Calibri"/>
          <w:b/>
          <w:bCs/>
          <w:color w:val="000000" w:themeColor="text1"/>
          <w:lang w:val="en"/>
        </w:rPr>
        <w:t xml:space="preserve"> </w:t>
      </w:r>
      <w:r w:rsidRPr="00AB1716">
        <w:rPr>
          <w:rFonts w:ascii="Calibri" w:hAnsi="Calibri" w:cs="Calibri"/>
          <w:b/>
          <w:bCs/>
          <w:color w:val="000000" w:themeColor="text1"/>
          <w:lang w:val="en"/>
        </w:rPr>
        <w:t>Read the Twelve Traditions.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3.</w:t>
      </w:r>
      <w:r w:rsidR="00263E95" w:rsidRPr="00AB1716">
        <w:rPr>
          <w:rFonts w:ascii="Calibri" w:hAnsi="Calibri" w:cs="Calibri"/>
          <w:b/>
          <w:bCs/>
          <w:color w:val="000000" w:themeColor="text1"/>
          <w:lang w:val="en"/>
        </w:rPr>
        <w:t xml:space="preserve"> </w:t>
      </w:r>
      <w:r w:rsidRPr="00AB1716">
        <w:rPr>
          <w:rFonts w:ascii="Calibri" w:hAnsi="Calibri" w:cs="Calibri"/>
          <w:b/>
          <w:bCs/>
          <w:color w:val="000000" w:themeColor="text1"/>
          <w:lang w:val="en"/>
        </w:rPr>
        <w:t>Read the purpose and scope of the ASC.</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4. R</w:t>
      </w:r>
      <w:r w:rsidR="00263E95" w:rsidRPr="00AB1716">
        <w:rPr>
          <w:rFonts w:ascii="Calibri" w:hAnsi="Calibri" w:cs="Calibri"/>
          <w:b/>
          <w:bCs/>
          <w:color w:val="000000" w:themeColor="text1"/>
          <w:lang w:val="en"/>
        </w:rPr>
        <w:t>ea</w:t>
      </w:r>
      <w:r w:rsidRPr="00AB1716">
        <w:rPr>
          <w:rFonts w:ascii="Calibri" w:hAnsi="Calibri" w:cs="Calibri"/>
          <w:b/>
          <w:bCs/>
          <w:color w:val="000000" w:themeColor="text1"/>
          <w:lang w:val="en"/>
        </w:rPr>
        <w:t xml:space="preserve">d the Twelve Concepts. </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5. Read the </w:t>
      </w:r>
      <w:r w:rsidR="00536C24" w:rsidRPr="00AB1716">
        <w:rPr>
          <w:rFonts w:ascii="Calibri" w:hAnsi="Calibri" w:cs="Calibri"/>
          <w:b/>
          <w:bCs/>
          <w:color w:val="000000" w:themeColor="text1"/>
          <w:lang w:val="en"/>
        </w:rPr>
        <w:t xml:space="preserve">Service </w:t>
      </w:r>
      <w:r w:rsidRPr="00AB1716">
        <w:rPr>
          <w:rFonts w:ascii="Calibri" w:hAnsi="Calibri" w:cs="Calibri"/>
          <w:b/>
          <w:bCs/>
          <w:color w:val="000000" w:themeColor="text1"/>
          <w:lang w:val="en"/>
        </w:rPr>
        <w:t>prayer from the introduction of the Basic Text.</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6. Roll Call (Executive committee, </w:t>
      </w:r>
      <w:r w:rsidR="00D532E9" w:rsidRPr="00AB1716">
        <w:rPr>
          <w:rFonts w:ascii="Calibri" w:hAnsi="Calibri" w:cs="Calibri"/>
          <w:b/>
          <w:bCs/>
          <w:color w:val="000000" w:themeColor="text1"/>
          <w:lang w:val="en"/>
        </w:rPr>
        <w:t xml:space="preserve">Adhoc </w:t>
      </w:r>
      <w:r w:rsidRPr="00AB1716">
        <w:rPr>
          <w:rFonts w:ascii="Calibri" w:hAnsi="Calibri" w:cs="Calibri"/>
          <w:b/>
          <w:bCs/>
          <w:color w:val="000000" w:themeColor="text1"/>
          <w:lang w:val="en"/>
        </w:rPr>
        <w:t>subcommittees, Regional Committee Member</w:t>
      </w:r>
      <w:r w:rsidR="00D532E9" w:rsidRPr="00AB1716">
        <w:rPr>
          <w:rFonts w:ascii="Calibri" w:hAnsi="Calibri" w:cs="Calibri"/>
          <w:b/>
          <w:bCs/>
          <w:color w:val="000000" w:themeColor="text1"/>
          <w:lang w:val="en"/>
        </w:rPr>
        <w:t xml:space="preserve"> (RCM)</w:t>
      </w:r>
      <w:r w:rsidRPr="00AB1716">
        <w:rPr>
          <w:rFonts w:ascii="Calibri" w:hAnsi="Calibri" w:cs="Calibri"/>
          <w:b/>
          <w:bCs/>
          <w:color w:val="000000" w:themeColor="text1"/>
          <w:lang w:val="en"/>
        </w:rPr>
        <w:t>, Alternate</w:t>
      </w:r>
      <w:r w:rsidR="00D532E9" w:rsidRPr="00AB1716">
        <w:rPr>
          <w:rFonts w:ascii="Calibri" w:hAnsi="Calibri" w:cs="Calibri"/>
          <w:b/>
          <w:bCs/>
          <w:color w:val="000000" w:themeColor="text1"/>
          <w:lang w:val="en"/>
        </w:rPr>
        <w:t xml:space="preserve"> (RCMA)</w:t>
      </w:r>
      <w:r w:rsidRPr="00AB1716">
        <w:rPr>
          <w:rFonts w:ascii="Calibri" w:hAnsi="Calibri" w:cs="Calibri"/>
          <w:b/>
          <w:bCs/>
          <w:color w:val="000000" w:themeColor="text1"/>
          <w:lang w:val="en"/>
        </w:rPr>
        <w:t xml:space="preserve">, and </w:t>
      </w:r>
      <w:r w:rsidR="00D532E9" w:rsidRPr="00AB1716">
        <w:rPr>
          <w:rFonts w:ascii="Calibri" w:hAnsi="Calibri" w:cs="Calibri"/>
          <w:b/>
          <w:bCs/>
          <w:color w:val="000000" w:themeColor="text1"/>
          <w:lang w:val="en"/>
        </w:rPr>
        <w:t xml:space="preserve">Home </w:t>
      </w:r>
      <w:r w:rsidRPr="00AB1716">
        <w:rPr>
          <w:rFonts w:ascii="Calibri" w:hAnsi="Calibri" w:cs="Calibri"/>
          <w:b/>
          <w:bCs/>
          <w:color w:val="000000" w:themeColor="text1"/>
          <w:lang w:val="en"/>
        </w:rPr>
        <w:t>Group Service Representatives).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7. </w:t>
      </w:r>
      <w:r w:rsidR="004B4459" w:rsidRPr="00AB1716">
        <w:rPr>
          <w:rFonts w:ascii="Calibri" w:hAnsi="Calibri" w:cs="Calibri"/>
          <w:b/>
          <w:bCs/>
          <w:color w:val="000000" w:themeColor="text1"/>
          <w:lang w:val="en"/>
        </w:rPr>
        <w:t>Identify</w:t>
      </w:r>
      <w:r w:rsidRPr="00AB1716">
        <w:rPr>
          <w:rFonts w:ascii="Calibri" w:hAnsi="Calibri" w:cs="Calibri"/>
          <w:b/>
          <w:bCs/>
          <w:color w:val="000000" w:themeColor="text1"/>
          <w:lang w:val="en"/>
        </w:rPr>
        <w:t xml:space="preserve"> new</w:t>
      </w:r>
      <w:r w:rsidR="004B4459" w:rsidRPr="00AB1716">
        <w:rPr>
          <w:rFonts w:ascii="Calibri" w:hAnsi="Calibri" w:cs="Calibri"/>
          <w:b/>
          <w:bCs/>
          <w:color w:val="000000" w:themeColor="text1"/>
          <w:lang w:val="en"/>
        </w:rPr>
        <w:t xml:space="preserve"> and/or returning </w:t>
      </w:r>
      <w:r w:rsidRPr="00AB1716">
        <w:rPr>
          <w:rFonts w:ascii="Calibri" w:hAnsi="Calibri" w:cs="Calibri"/>
          <w:b/>
          <w:bCs/>
          <w:color w:val="000000" w:themeColor="text1"/>
          <w:lang w:val="en"/>
        </w:rPr>
        <w:t xml:space="preserve">home </w:t>
      </w:r>
      <w:r w:rsidR="00963A64" w:rsidRPr="00AB1716">
        <w:rPr>
          <w:rFonts w:ascii="Calibri" w:hAnsi="Calibri" w:cs="Calibri"/>
          <w:b/>
          <w:bCs/>
          <w:color w:val="000000" w:themeColor="text1"/>
          <w:lang w:val="en"/>
        </w:rPr>
        <w:t>group’s</w:t>
      </w:r>
      <w:r w:rsidR="004B4459" w:rsidRPr="00AB1716">
        <w:rPr>
          <w:rFonts w:ascii="Calibri" w:hAnsi="Calibri" w:cs="Calibri"/>
          <w:b/>
          <w:bCs/>
          <w:color w:val="000000" w:themeColor="text1"/>
          <w:lang w:val="en"/>
        </w:rPr>
        <w:t xml:space="preserve"> second meeting which establishes voting privileges</w:t>
      </w:r>
      <w:r w:rsidRPr="00AB1716">
        <w:rPr>
          <w:rFonts w:ascii="Calibri" w:hAnsi="Calibri" w:cs="Calibri"/>
          <w:b/>
          <w:bCs/>
          <w:color w:val="000000" w:themeColor="text1"/>
          <w:lang w:val="en"/>
        </w:rPr>
        <w:t>.</w:t>
      </w:r>
    </w:p>
    <w:p w:rsidR="004B4459" w:rsidRPr="00AB1716" w:rsidRDefault="004B4459">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8.  Voting members established.  Quorum (# of home groups needed to conduct Area business) is 4.</w:t>
      </w:r>
    </w:p>
    <w:p w:rsidR="004B4459" w:rsidRPr="00AB1716" w:rsidRDefault="004B4459">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9.  Identify second or third absence for any member home group.  Secretary sends letter of concern.</w:t>
      </w:r>
    </w:p>
    <w:p w:rsidR="00FD07B2" w:rsidRPr="00AB1716" w:rsidRDefault="004B4459">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10</w:t>
      </w:r>
      <w:r w:rsidR="00FD07B2" w:rsidRPr="00AB1716">
        <w:rPr>
          <w:rFonts w:ascii="Calibri" w:hAnsi="Calibri" w:cs="Calibri"/>
          <w:b/>
          <w:bCs/>
          <w:color w:val="000000" w:themeColor="text1"/>
          <w:lang w:val="en"/>
        </w:rPr>
        <w:t xml:space="preserve">. Secretary's report: The reporting Secretary will read the minutes from the previous ASC meeting and move to 1) to accept the minutes as read, 2) </w:t>
      </w:r>
      <w:r w:rsidR="00196AB1" w:rsidRPr="00AB1716">
        <w:rPr>
          <w:rFonts w:ascii="Calibri" w:hAnsi="Calibri" w:cs="Calibri"/>
          <w:b/>
          <w:bCs/>
          <w:color w:val="000000" w:themeColor="text1"/>
          <w:lang w:val="en"/>
        </w:rPr>
        <w:t>entertain motion from the floor</w:t>
      </w:r>
      <w:r w:rsidR="0042702F" w:rsidRPr="00AB1716">
        <w:rPr>
          <w:rFonts w:ascii="Calibri" w:hAnsi="Calibri" w:cs="Calibri"/>
          <w:b/>
          <w:bCs/>
          <w:color w:val="000000" w:themeColor="text1"/>
          <w:lang w:val="en"/>
        </w:rPr>
        <w:t>; and</w:t>
      </w:r>
      <w:r w:rsidR="007E14FD" w:rsidRPr="00AB1716">
        <w:rPr>
          <w:rFonts w:ascii="Calibri" w:hAnsi="Calibri" w:cs="Calibri"/>
          <w:b/>
          <w:bCs/>
          <w:color w:val="000000" w:themeColor="text1"/>
          <w:lang w:val="en"/>
        </w:rPr>
        <w:t>/or</w:t>
      </w:r>
      <w:r w:rsidR="0042702F" w:rsidRPr="00AB1716">
        <w:rPr>
          <w:rFonts w:ascii="Calibri" w:hAnsi="Calibri" w:cs="Calibri"/>
          <w:b/>
          <w:bCs/>
          <w:color w:val="000000" w:themeColor="text1"/>
          <w:lang w:val="en"/>
        </w:rPr>
        <w:t xml:space="preserve"> 3) </w:t>
      </w:r>
      <w:r w:rsidR="007E14FD" w:rsidRPr="00AB1716">
        <w:rPr>
          <w:rFonts w:ascii="Calibri" w:hAnsi="Calibri" w:cs="Calibri"/>
          <w:b/>
          <w:bCs/>
          <w:color w:val="000000" w:themeColor="text1"/>
          <w:lang w:val="en"/>
        </w:rPr>
        <w:t xml:space="preserve">move </w:t>
      </w:r>
      <w:r w:rsidR="00FD07B2" w:rsidRPr="00AB1716">
        <w:rPr>
          <w:rFonts w:ascii="Calibri" w:hAnsi="Calibri" w:cs="Calibri"/>
          <w:b/>
          <w:bCs/>
          <w:color w:val="000000" w:themeColor="text1"/>
          <w:lang w:val="en"/>
        </w:rPr>
        <w:t>to accept the minutes with said changes.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9. Treasurer's report: The treasurer will give a report and move to </w:t>
      </w:r>
      <w:r w:rsidR="00A3261E" w:rsidRPr="00AB1716">
        <w:rPr>
          <w:rFonts w:ascii="Calibri" w:hAnsi="Calibri" w:cs="Calibri"/>
          <w:b/>
          <w:bCs/>
          <w:color w:val="000000" w:themeColor="text1"/>
          <w:lang w:val="en"/>
        </w:rPr>
        <w:t>(</w:t>
      </w:r>
      <w:r w:rsidRPr="00AB1716">
        <w:rPr>
          <w:rFonts w:ascii="Calibri" w:hAnsi="Calibri" w:cs="Calibri"/>
          <w:b/>
          <w:bCs/>
          <w:color w:val="000000" w:themeColor="text1"/>
          <w:lang w:val="en"/>
        </w:rPr>
        <w:t xml:space="preserve">1) accept the report as read, or </w:t>
      </w:r>
      <w:r w:rsidR="00A3261E" w:rsidRPr="00AB1716">
        <w:rPr>
          <w:rFonts w:ascii="Calibri" w:hAnsi="Calibri" w:cs="Calibri"/>
          <w:b/>
          <w:bCs/>
          <w:color w:val="000000" w:themeColor="text1"/>
          <w:lang w:val="en"/>
        </w:rPr>
        <w:t>(</w:t>
      </w:r>
      <w:r w:rsidRPr="00AB1716">
        <w:rPr>
          <w:rFonts w:ascii="Calibri" w:hAnsi="Calibri" w:cs="Calibri"/>
          <w:b/>
          <w:bCs/>
          <w:color w:val="000000" w:themeColor="text1"/>
          <w:lang w:val="en"/>
        </w:rPr>
        <w:t xml:space="preserve">2) </w:t>
      </w:r>
      <w:r w:rsidR="00196AB1" w:rsidRPr="00AB1716">
        <w:rPr>
          <w:rFonts w:ascii="Calibri" w:hAnsi="Calibri" w:cs="Calibri"/>
          <w:b/>
          <w:bCs/>
          <w:color w:val="000000" w:themeColor="text1"/>
          <w:lang w:val="en"/>
        </w:rPr>
        <w:t>entertain motion from the floo</w:t>
      </w:r>
      <w:r w:rsidR="0042702F" w:rsidRPr="00AB1716">
        <w:rPr>
          <w:rFonts w:ascii="Calibri" w:hAnsi="Calibri" w:cs="Calibri"/>
          <w:b/>
          <w:bCs/>
          <w:color w:val="000000" w:themeColor="text1"/>
          <w:lang w:val="en"/>
        </w:rPr>
        <w:t xml:space="preserve">r; </w:t>
      </w:r>
      <w:r w:rsidR="007E14FD" w:rsidRPr="00AB1716">
        <w:rPr>
          <w:rFonts w:ascii="Calibri" w:hAnsi="Calibri" w:cs="Calibri"/>
          <w:b/>
          <w:bCs/>
          <w:color w:val="000000" w:themeColor="text1"/>
          <w:lang w:val="en"/>
        </w:rPr>
        <w:t xml:space="preserve">and/or </w:t>
      </w:r>
      <w:r w:rsidR="0042702F" w:rsidRPr="00AB1716">
        <w:rPr>
          <w:rFonts w:ascii="Calibri" w:hAnsi="Calibri" w:cs="Calibri"/>
          <w:b/>
          <w:bCs/>
          <w:color w:val="000000" w:themeColor="text1"/>
          <w:lang w:val="en"/>
        </w:rPr>
        <w:t xml:space="preserve">3) </w:t>
      </w:r>
      <w:r w:rsidR="007E14FD" w:rsidRPr="00AB1716">
        <w:rPr>
          <w:rFonts w:ascii="Calibri" w:hAnsi="Calibri" w:cs="Calibri"/>
          <w:b/>
          <w:bCs/>
          <w:color w:val="000000" w:themeColor="text1"/>
          <w:lang w:val="en"/>
        </w:rPr>
        <w:t xml:space="preserve">move </w:t>
      </w:r>
      <w:r w:rsidRPr="00AB1716">
        <w:rPr>
          <w:rFonts w:ascii="Calibri" w:hAnsi="Calibri" w:cs="Calibri"/>
          <w:b/>
          <w:bCs/>
          <w:color w:val="000000" w:themeColor="text1"/>
          <w:lang w:val="en"/>
        </w:rPr>
        <w:t>to accept the report with said changes.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10. GSR reports followed by disc</w:t>
      </w:r>
      <w:r w:rsidR="006776EA" w:rsidRPr="00AB1716">
        <w:rPr>
          <w:rFonts w:ascii="Calibri" w:hAnsi="Calibri" w:cs="Calibri"/>
          <w:b/>
          <w:bCs/>
          <w:color w:val="000000" w:themeColor="text1"/>
          <w:lang w:val="en"/>
        </w:rPr>
        <w:t>ussion of reports only. (Rotates</w:t>
      </w:r>
      <w:r w:rsidRPr="00AB1716">
        <w:rPr>
          <w:rFonts w:ascii="Calibri" w:hAnsi="Calibri" w:cs="Calibri"/>
          <w:b/>
          <w:bCs/>
          <w:color w:val="000000" w:themeColor="text1"/>
          <w:lang w:val="en"/>
        </w:rPr>
        <w:t xml:space="preserve"> monthly)</w:t>
      </w:r>
      <w:r w:rsidR="007E14FD" w:rsidRPr="00AB1716">
        <w:rPr>
          <w:rFonts w:ascii="Calibri" w:hAnsi="Calibri" w:cs="Calibri"/>
          <w:b/>
          <w:bCs/>
          <w:color w:val="000000" w:themeColor="text1"/>
          <w:lang w:val="en"/>
        </w:rPr>
        <w:t xml:space="preserve">  Sum of total group donations.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11. RCM</w:t>
      </w:r>
      <w:r w:rsidR="007E14FD" w:rsidRPr="00AB1716">
        <w:rPr>
          <w:rFonts w:ascii="Calibri" w:hAnsi="Calibri" w:cs="Calibri"/>
          <w:b/>
          <w:bCs/>
          <w:color w:val="000000" w:themeColor="text1"/>
          <w:lang w:val="en"/>
        </w:rPr>
        <w:t>/RCMA</w:t>
      </w:r>
      <w:r w:rsidRPr="00AB1716">
        <w:rPr>
          <w:rFonts w:ascii="Calibri" w:hAnsi="Calibri" w:cs="Calibri"/>
          <w:b/>
          <w:bCs/>
          <w:color w:val="000000" w:themeColor="text1"/>
          <w:lang w:val="en"/>
        </w:rPr>
        <w:t xml:space="preserve"> report.</w:t>
      </w:r>
    </w:p>
    <w:p w:rsidR="00196AB1"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12. Area </w:t>
      </w:r>
      <w:r w:rsidR="007E14FD" w:rsidRPr="00AB1716">
        <w:rPr>
          <w:rFonts w:ascii="Calibri" w:hAnsi="Calibri" w:cs="Calibri"/>
          <w:b/>
          <w:bCs/>
          <w:color w:val="000000" w:themeColor="text1"/>
          <w:lang w:val="en"/>
        </w:rPr>
        <w:t xml:space="preserve">Adhoc </w:t>
      </w:r>
      <w:r w:rsidRPr="00AB1716">
        <w:rPr>
          <w:rFonts w:ascii="Calibri" w:hAnsi="Calibri" w:cs="Calibri"/>
          <w:b/>
          <w:bCs/>
          <w:color w:val="000000" w:themeColor="text1"/>
          <w:lang w:val="en"/>
        </w:rPr>
        <w:t>Sub</w:t>
      </w:r>
      <w:r w:rsidR="00263E95" w:rsidRPr="00AB1716">
        <w:rPr>
          <w:rFonts w:ascii="Calibri" w:hAnsi="Calibri" w:cs="Calibri"/>
          <w:b/>
          <w:bCs/>
          <w:color w:val="000000" w:themeColor="text1"/>
          <w:lang w:val="en"/>
        </w:rPr>
        <w:t>committee reports (rotated monthl</w:t>
      </w:r>
      <w:r w:rsidRPr="00AB1716">
        <w:rPr>
          <w:rFonts w:ascii="Calibri" w:hAnsi="Calibri" w:cs="Calibri"/>
          <w:b/>
          <w:bCs/>
          <w:color w:val="000000" w:themeColor="text1"/>
          <w:lang w:val="en"/>
        </w:rPr>
        <w:t>y).</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13. </w:t>
      </w:r>
      <w:r w:rsidR="00A3261E" w:rsidRPr="00AB1716">
        <w:rPr>
          <w:rFonts w:ascii="Calibri" w:hAnsi="Calibri" w:cs="Calibri"/>
          <w:b/>
          <w:bCs/>
          <w:color w:val="000000" w:themeColor="text1"/>
          <w:lang w:val="en"/>
        </w:rPr>
        <w:t>Ca</w:t>
      </w:r>
      <w:r w:rsidR="00263E95" w:rsidRPr="00AB1716">
        <w:rPr>
          <w:rFonts w:ascii="Calibri" w:hAnsi="Calibri" w:cs="Calibri"/>
          <w:b/>
          <w:bCs/>
          <w:color w:val="000000" w:themeColor="text1"/>
          <w:lang w:val="en"/>
        </w:rPr>
        <w:t xml:space="preserve">ll for </w:t>
      </w:r>
      <w:r w:rsidRPr="00AB1716">
        <w:rPr>
          <w:rFonts w:ascii="Calibri" w:hAnsi="Calibri" w:cs="Calibri"/>
          <w:b/>
          <w:bCs/>
          <w:color w:val="000000" w:themeColor="text1"/>
          <w:lang w:val="en"/>
        </w:rPr>
        <w:t>15 minute break</w:t>
      </w:r>
      <w:r w:rsidR="00A3261E" w:rsidRPr="00AB1716">
        <w:rPr>
          <w:rFonts w:ascii="Calibri" w:hAnsi="Calibri" w:cs="Calibri"/>
          <w:b/>
          <w:bCs/>
          <w:color w:val="000000" w:themeColor="text1"/>
          <w:lang w:val="en"/>
        </w:rPr>
        <w:t xml:space="preserve"> (per policy)</w:t>
      </w:r>
      <w:r w:rsidRPr="00AB1716">
        <w:rPr>
          <w:rFonts w:ascii="Calibri" w:hAnsi="Calibri" w:cs="Calibri"/>
          <w:b/>
          <w:bCs/>
          <w:color w:val="000000" w:themeColor="text1"/>
          <w:lang w:val="en"/>
        </w:rPr>
        <w:t>.</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14. Money Expenditures for the day followed by old business.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15. Election of trusted servants, if necessary.</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lastRenderedPageBreak/>
        <w:t>16. New business (prearranged agenda will have priority).</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17. Announcements.</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18. Review of the business of the day, this includes all money transactions thus far</w:t>
      </w:r>
      <w:r w:rsidR="007E14FD" w:rsidRPr="00AB1716">
        <w:rPr>
          <w:rFonts w:ascii="Calibri" w:hAnsi="Calibri" w:cs="Calibri"/>
          <w:b/>
          <w:bCs/>
          <w:color w:val="000000" w:themeColor="text1"/>
          <w:lang w:val="en"/>
        </w:rPr>
        <w:t xml:space="preserve"> at the </w:t>
      </w:r>
      <w:r w:rsidR="00963A64" w:rsidRPr="00AB1716">
        <w:rPr>
          <w:rFonts w:ascii="Calibri" w:hAnsi="Calibri" w:cs="Calibri"/>
          <w:b/>
          <w:bCs/>
          <w:color w:val="000000" w:themeColor="text1"/>
          <w:lang w:val="en"/>
        </w:rPr>
        <w:t>committee’s</w:t>
      </w:r>
      <w:r w:rsidR="007E14FD" w:rsidRPr="00AB1716">
        <w:rPr>
          <w:rFonts w:ascii="Calibri" w:hAnsi="Calibri" w:cs="Calibri"/>
          <w:b/>
          <w:bCs/>
          <w:color w:val="000000" w:themeColor="text1"/>
          <w:lang w:val="en"/>
        </w:rPr>
        <w:t xml:space="preserve"> discretion</w:t>
      </w:r>
      <w:r w:rsidRPr="00AB1716">
        <w:rPr>
          <w:rFonts w:ascii="Calibri" w:hAnsi="Calibri" w:cs="Calibri"/>
          <w:b/>
          <w:bCs/>
          <w:color w:val="000000" w:themeColor="text1"/>
          <w:lang w:val="en"/>
        </w:rPr>
        <w:t>.</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19. Discuss regional donation (30% or above PR divided between Region and WSO)</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20. Plans for next meeting discussed.</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21. Seventh Tradition </w:t>
      </w:r>
      <w:r w:rsidR="00196AB1" w:rsidRPr="00AB1716">
        <w:rPr>
          <w:rFonts w:ascii="Calibri" w:hAnsi="Calibri" w:cs="Calibri"/>
          <w:b/>
          <w:bCs/>
          <w:color w:val="000000" w:themeColor="text1"/>
          <w:lang w:val="en"/>
        </w:rPr>
        <w:t>collected</w:t>
      </w:r>
      <w:r w:rsidRPr="00AB1716">
        <w:rPr>
          <w:rFonts w:ascii="Calibri" w:hAnsi="Calibri" w:cs="Calibri"/>
          <w:b/>
          <w:bCs/>
          <w:color w:val="000000" w:themeColor="text1"/>
          <w:lang w:val="en"/>
        </w:rPr>
        <w:t>.</w:t>
      </w:r>
    </w:p>
    <w:p w:rsidR="00FD07B2" w:rsidRPr="00AB1716"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22. Close meeting with a group hug and Serenity Prayer.</w:t>
      </w: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7E14FD" w:rsidRDefault="007E14FD"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EF6ECC" w:rsidRDefault="00EF6ECC" w:rsidP="006776EA">
      <w:pPr>
        <w:widowControl w:val="0"/>
        <w:autoSpaceDE w:val="0"/>
        <w:autoSpaceDN w:val="0"/>
        <w:adjustRightInd w:val="0"/>
        <w:spacing w:after="200" w:line="276" w:lineRule="auto"/>
        <w:jc w:val="center"/>
        <w:rPr>
          <w:rFonts w:ascii="Calibri" w:hAnsi="Calibri" w:cs="Calibri"/>
          <w:b/>
          <w:bCs/>
          <w:color w:val="00B050"/>
          <w:u w:val="single"/>
          <w:lang w:val="en"/>
        </w:rPr>
      </w:pPr>
    </w:p>
    <w:p w:rsidR="00FD07B2" w:rsidRPr="00AB1716" w:rsidRDefault="00FD07B2" w:rsidP="006776EA">
      <w:pPr>
        <w:widowControl w:val="0"/>
        <w:autoSpaceDE w:val="0"/>
        <w:autoSpaceDN w:val="0"/>
        <w:adjustRightInd w:val="0"/>
        <w:spacing w:after="200" w:line="276" w:lineRule="auto"/>
        <w:jc w:val="center"/>
        <w:rPr>
          <w:rFonts w:ascii="Calibri" w:hAnsi="Calibri" w:cs="Calibri"/>
          <w:b/>
          <w:bCs/>
          <w:color w:val="000000" w:themeColor="text1"/>
          <w:lang w:val="en"/>
        </w:rPr>
      </w:pPr>
      <w:r w:rsidRPr="00AB1716">
        <w:rPr>
          <w:rFonts w:ascii="Calibri" w:hAnsi="Calibri" w:cs="Calibri"/>
          <w:b/>
          <w:bCs/>
          <w:color w:val="000000" w:themeColor="text1"/>
          <w:u w:val="single"/>
          <w:lang w:val="en"/>
        </w:rPr>
        <w:t>Area Minutes</w:t>
      </w:r>
    </w:p>
    <w:p w:rsidR="003A4BE8" w:rsidRPr="00AB1716" w:rsidRDefault="003A4BE8" w:rsidP="003A4BE8">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An agenda has been established for each ASC meeting and is attached to each set of minutes and posted on the website for easy access via copy/download at sckana.</w:t>
      </w:r>
      <w:r w:rsidR="00196AB1" w:rsidRPr="00AB1716">
        <w:rPr>
          <w:rFonts w:ascii="Calibri" w:hAnsi="Calibri" w:cs="Calibri"/>
          <w:b/>
          <w:bCs/>
          <w:color w:val="000000" w:themeColor="text1"/>
          <w:lang w:val="en"/>
        </w:rPr>
        <w:t>net</w:t>
      </w:r>
      <w:r w:rsidRPr="00AB1716">
        <w:rPr>
          <w:rFonts w:ascii="Calibri" w:hAnsi="Calibri" w:cs="Calibri"/>
          <w:b/>
          <w:bCs/>
          <w:color w:val="000000" w:themeColor="text1"/>
          <w:lang w:val="en"/>
        </w:rPr>
        <w:t xml:space="preserve">.  </w:t>
      </w:r>
    </w:p>
    <w:p w:rsidR="00B03CC4" w:rsidRPr="00AB1716" w:rsidRDefault="00B03CC4">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The ASC information posted will be as follows; updated SCKASC meeting agendas, the current month SCKASC recorded minutes, all trusted servant reports, blank motion forms, blank service resumes, and literature order forms for both Group and Area use.  Trusted Servant </w:t>
      </w:r>
      <w:r w:rsidR="008D1B88" w:rsidRPr="00AB1716">
        <w:rPr>
          <w:rFonts w:ascii="Calibri" w:hAnsi="Calibri" w:cs="Calibri"/>
          <w:b/>
          <w:bCs/>
          <w:color w:val="000000" w:themeColor="text1"/>
          <w:lang w:val="en"/>
        </w:rPr>
        <w:t xml:space="preserve">personal </w:t>
      </w:r>
      <w:r w:rsidRPr="00AB1716">
        <w:rPr>
          <w:rFonts w:ascii="Calibri" w:hAnsi="Calibri" w:cs="Calibri"/>
          <w:b/>
          <w:bCs/>
          <w:color w:val="000000" w:themeColor="text1"/>
          <w:lang w:val="en"/>
        </w:rPr>
        <w:t xml:space="preserve">contact information will not be posted but </w:t>
      </w:r>
      <w:r w:rsidR="008D1B88" w:rsidRPr="00AB1716">
        <w:rPr>
          <w:rFonts w:ascii="Calibri" w:hAnsi="Calibri" w:cs="Calibri"/>
          <w:b/>
          <w:bCs/>
          <w:color w:val="000000" w:themeColor="text1"/>
          <w:lang w:val="en"/>
        </w:rPr>
        <w:t xml:space="preserve">will be </w:t>
      </w:r>
      <w:r w:rsidRPr="00AB1716">
        <w:rPr>
          <w:rFonts w:ascii="Calibri" w:hAnsi="Calibri" w:cs="Calibri"/>
          <w:b/>
          <w:bCs/>
          <w:color w:val="000000" w:themeColor="text1"/>
          <w:lang w:val="en"/>
        </w:rPr>
        <w:t xml:space="preserve">maintained by the </w:t>
      </w:r>
      <w:r w:rsidR="002055E8" w:rsidRPr="00AB1716">
        <w:rPr>
          <w:rFonts w:ascii="Calibri" w:hAnsi="Calibri" w:cs="Calibri"/>
          <w:b/>
          <w:bCs/>
          <w:color w:val="000000" w:themeColor="text1"/>
          <w:lang w:val="en"/>
        </w:rPr>
        <w:t>acting Secretary.  New Group registration forms, and group update forms shall be provided at the monthly meeting as well as maintained on the website.  Hard copies of the minutes and the most recent agenda will be provided by request and sent out to any Group unable to access the web site for copying and/or downloading.</w:t>
      </w:r>
    </w:p>
    <w:p w:rsidR="002055E8" w:rsidRPr="00AB1716" w:rsidRDefault="002055E8">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All reports given by sitting Trusted Servants and GSR’s must be submitted in writing to the ASC and will be added to the minutes in their ORIGINAL form </w:t>
      </w:r>
      <w:r w:rsidR="00CC6B28" w:rsidRPr="00AB1716">
        <w:rPr>
          <w:rFonts w:ascii="Calibri" w:hAnsi="Calibri" w:cs="Calibri"/>
          <w:b/>
          <w:bCs/>
          <w:color w:val="000000" w:themeColor="text1"/>
          <w:lang w:val="en"/>
        </w:rPr>
        <w:t xml:space="preserve">for posting on the Area website and maintained by the ASC Secretary.  If no written report is submitted, materials will be provided so that the report can be completed and submitted by the end of the Area meeting.  Written reports submitted to the sitting </w:t>
      </w:r>
      <w:r w:rsidR="005C3B2A" w:rsidRPr="00AB1716">
        <w:rPr>
          <w:rFonts w:ascii="Calibri" w:hAnsi="Calibri" w:cs="Calibri"/>
          <w:b/>
          <w:bCs/>
          <w:color w:val="000000" w:themeColor="text1"/>
          <w:lang w:val="en"/>
        </w:rPr>
        <w:t>S</w:t>
      </w:r>
      <w:r w:rsidR="00CC6B28" w:rsidRPr="00AB1716">
        <w:rPr>
          <w:rFonts w:ascii="Calibri" w:hAnsi="Calibri" w:cs="Calibri"/>
          <w:b/>
          <w:bCs/>
          <w:color w:val="000000" w:themeColor="text1"/>
          <w:lang w:val="en"/>
        </w:rPr>
        <w:t xml:space="preserve">ecretary will be maintained </w:t>
      </w:r>
      <w:r w:rsidR="005C3B2A" w:rsidRPr="00AB1716">
        <w:rPr>
          <w:rFonts w:ascii="Calibri" w:hAnsi="Calibri" w:cs="Calibri"/>
          <w:b/>
          <w:bCs/>
          <w:color w:val="000000" w:themeColor="text1"/>
          <w:lang w:val="en"/>
        </w:rPr>
        <w:t xml:space="preserve">for no more than one (1) year from submission date before disposal.  Subsequently, copies one (1) year or older can only be found on the website. </w:t>
      </w:r>
      <w:r w:rsidR="00CC6B28" w:rsidRPr="00AB1716">
        <w:rPr>
          <w:rFonts w:ascii="Calibri" w:hAnsi="Calibri" w:cs="Calibri"/>
          <w:b/>
          <w:bCs/>
          <w:color w:val="000000" w:themeColor="text1"/>
          <w:lang w:val="en"/>
        </w:rPr>
        <w:t xml:space="preserve"> </w:t>
      </w:r>
    </w:p>
    <w:p w:rsidR="006F07A6" w:rsidRPr="00AB1716" w:rsidRDefault="006F07A6">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Minutes will no longer include </w:t>
      </w:r>
      <w:r w:rsidR="008901B3" w:rsidRPr="00AB1716">
        <w:rPr>
          <w:rFonts w:ascii="Calibri" w:hAnsi="Calibri" w:cs="Calibri"/>
          <w:b/>
          <w:bCs/>
          <w:color w:val="000000" w:themeColor="text1"/>
          <w:lang w:val="en"/>
        </w:rPr>
        <w:t xml:space="preserve">personal identification information but will include information about </w:t>
      </w:r>
      <w:r w:rsidR="00F93594" w:rsidRPr="00AB1716">
        <w:rPr>
          <w:rFonts w:ascii="Calibri" w:hAnsi="Calibri" w:cs="Calibri"/>
          <w:b/>
          <w:bCs/>
          <w:color w:val="000000" w:themeColor="text1"/>
          <w:lang w:val="en"/>
        </w:rPr>
        <w:t>service positions</w:t>
      </w:r>
      <w:r w:rsidR="008901B3" w:rsidRPr="00AB1716">
        <w:rPr>
          <w:rFonts w:ascii="Calibri" w:hAnsi="Calibri" w:cs="Calibri"/>
          <w:b/>
          <w:bCs/>
          <w:color w:val="000000" w:themeColor="text1"/>
          <w:lang w:val="en"/>
        </w:rPr>
        <w:t>, resumes, nomination, election results,</w:t>
      </w:r>
      <w:r w:rsidR="00F93594" w:rsidRPr="00AB1716">
        <w:rPr>
          <w:rFonts w:ascii="Calibri" w:hAnsi="Calibri" w:cs="Calibri"/>
          <w:b/>
          <w:bCs/>
          <w:color w:val="000000" w:themeColor="text1"/>
          <w:lang w:val="en"/>
        </w:rPr>
        <w:t xml:space="preserve"> and their dates of tenure.  The service position, trusted servant, and dates of the service term will </w:t>
      </w:r>
      <w:r w:rsidR="008901B3" w:rsidRPr="00AB1716">
        <w:rPr>
          <w:rFonts w:ascii="Calibri" w:hAnsi="Calibri" w:cs="Calibri"/>
          <w:b/>
          <w:bCs/>
          <w:color w:val="000000" w:themeColor="text1"/>
          <w:lang w:val="en"/>
        </w:rPr>
        <w:t xml:space="preserve">also </w:t>
      </w:r>
      <w:r w:rsidR="00F93594" w:rsidRPr="00AB1716">
        <w:rPr>
          <w:rFonts w:ascii="Calibri" w:hAnsi="Calibri" w:cs="Calibri"/>
          <w:b/>
          <w:bCs/>
          <w:color w:val="000000" w:themeColor="text1"/>
          <w:lang w:val="en"/>
        </w:rPr>
        <w:t>be posted on the website and maintained by the ASC Secretary</w:t>
      </w:r>
      <w:r w:rsidR="008901B3" w:rsidRPr="00AB1716">
        <w:rPr>
          <w:rFonts w:ascii="Calibri" w:hAnsi="Calibri" w:cs="Calibri"/>
          <w:b/>
          <w:bCs/>
          <w:color w:val="000000" w:themeColor="text1"/>
          <w:lang w:val="en"/>
        </w:rPr>
        <w:t>.  Any personal information will be redacted.</w:t>
      </w:r>
    </w:p>
    <w:p w:rsidR="008D1B88" w:rsidRPr="00AB1716" w:rsidRDefault="00585ECC">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 xml:space="preserve">The Area Service Committee can no longer maintain storage facility costs.  </w:t>
      </w:r>
    </w:p>
    <w:p w:rsidR="00FD07B2" w:rsidRDefault="00FD07B2">
      <w:pPr>
        <w:widowControl w:val="0"/>
        <w:autoSpaceDE w:val="0"/>
        <w:autoSpaceDN w:val="0"/>
        <w:adjustRightInd w:val="0"/>
        <w:spacing w:after="200" w:line="276" w:lineRule="auto"/>
        <w:jc w:val="both"/>
        <w:rPr>
          <w:rFonts w:ascii="Calibri" w:hAnsi="Calibri" w:cs="Calibri"/>
          <w:b/>
          <w:bCs/>
          <w:color w:val="000000" w:themeColor="text1"/>
          <w:lang w:val="en"/>
        </w:rPr>
      </w:pPr>
      <w:r w:rsidRPr="00AB1716">
        <w:rPr>
          <w:rFonts w:ascii="Calibri" w:hAnsi="Calibri" w:cs="Calibri"/>
          <w:b/>
          <w:bCs/>
          <w:color w:val="000000" w:themeColor="text1"/>
          <w:lang w:val="en"/>
        </w:rPr>
        <w:t>Within ten days after every SCKA</w:t>
      </w:r>
      <w:r w:rsidR="00C86434" w:rsidRPr="00AB1716">
        <w:rPr>
          <w:rFonts w:ascii="Calibri" w:hAnsi="Calibri" w:cs="Calibri"/>
          <w:b/>
          <w:bCs/>
          <w:color w:val="000000" w:themeColor="text1"/>
          <w:lang w:val="en"/>
        </w:rPr>
        <w:t>SC</w:t>
      </w:r>
      <w:r w:rsidRPr="00AB1716">
        <w:rPr>
          <w:rFonts w:ascii="Calibri" w:hAnsi="Calibri" w:cs="Calibri"/>
          <w:b/>
          <w:bCs/>
          <w:color w:val="000000" w:themeColor="text1"/>
          <w:lang w:val="en"/>
        </w:rPr>
        <w:t xml:space="preserve"> meeting, the acting Secretary shall</w:t>
      </w:r>
      <w:r w:rsidR="008D5B68" w:rsidRPr="00AB1716">
        <w:rPr>
          <w:rFonts w:ascii="Calibri" w:hAnsi="Calibri" w:cs="Calibri"/>
          <w:b/>
          <w:bCs/>
          <w:color w:val="000000" w:themeColor="text1"/>
          <w:lang w:val="en"/>
        </w:rPr>
        <w:t xml:space="preserve"> </w:t>
      </w:r>
      <w:r w:rsidR="00F93594" w:rsidRPr="00AB1716">
        <w:rPr>
          <w:rFonts w:ascii="Calibri" w:hAnsi="Calibri" w:cs="Calibri"/>
          <w:b/>
          <w:bCs/>
          <w:color w:val="000000" w:themeColor="text1"/>
          <w:lang w:val="en"/>
        </w:rPr>
        <w:t>post</w:t>
      </w:r>
      <w:r w:rsidR="008D5B68" w:rsidRPr="00AB1716">
        <w:rPr>
          <w:rFonts w:ascii="Calibri" w:hAnsi="Calibri" w:cs="Calibri"/>
          <w:b/>
          <w:bCs/>
          <w:color w:val="000000" w:themeColor="text1"/>
          <w:lang w:val="en"/>
        </w:rPr>
        <w:t xml:space="preserve"> a copy</w:t>
      </w:r>
      <w:r w:rsidR="00050CF0" w:rsidRPr="00AB1716">
        <w:rPr>
          <w:rFonts w:ascii="Calibri" w:hAnsi="Calibri" w:cs="Calibri"/>
          <w:b/>
          <w:bCs/>
          <w:color w:val="000000" w:themeColor="text1"/>
          <w:lang w:val="en"/>
        </w:rPr>
        <w:t xml:space="preserve"> of the minutes</w:t>
      </w:r>
      <w:r w:rsidR="008D5B68" w:rsidRPr="00AB1716">
        <w:rPr>
          <w:rFonts w:ascii="Calibri" w:hAnsi="Calibri" w:cs="Calibri"/>
          <w:b/>
          <w:bCs/>
          <w:color w:val="000000" w:themeColor="text1"/>
          <w:lang w:val="en"/>
        </w:rPr>
        <w:t xml:space="preserve"> to </w:t>
      </w:r>
      <w:r w:rsidR="00F93594" w:rsidRPr="00AB1716">
        <w:rPr>
          <w:rFonts w:ascii="Calibri" w:hAnsi="Calibri" w:cs="Calibri"/>
          <w:b/>
          <w:bCs/>
          <w:color w:val="000000" w:themeColor="text1"/>
          <w:lang w:val="en"/>
        </w:rPr>
        <w:t>t</w:t>
      </w:r>
      <w:r w:rsidR="008D5B68" w:rsidRPr="00AB1716">
        <w:rPr>
          <w:rFonts w:ascii="Calibri" w:hAnsi="Calibri" w:cs="Calibri"/>
          <w:b/>
          <w:bCs/>
          <w:color w:val="000000" w:themeColor="text1"/>
          <w:lang w:val="en"/>
        </w:rPr>
        <w:t>he website and</w:t>
      </w:r>
      <w:r w:rsidR="00C86434" w:rsidRPr="00AB1716">
        <w:rPr>
          <w:rFonts w:ascii="Calibri" w:hAnsi="Calibri" w:cs="Calibri"/>
          <w:b/>
          <w:bCs/>
          <w:color w:val="000000" w:themeColor="text1"/>
          <w:lang w:val="en"/>
        </w:rPr>
        <w:t xml:space="preserve"> only</w:t>
      </w:r>
      <w:r w:rsidR="002C29AD" w:rsidRPr="00AB1716">
        <w:rPr>
          <w:rFonts w:ascii="Calibri" w:hAnsi="Calibri" w:cs="Calibri"/>
          <w:b/>
          <w:bCs/>
          <w:color w:val="000000" w:themeColor="text1"/>
          <w:lang w:val="en"/>
        </w:rPr>
        <w:t xml:space="preserve"> disperse</w:t>
      </w:r>
      <w:r w:rsidR="00C86434" w:rsidRPr="00AB1716">
        <w:rPr>
          <w:rFonts w:ascii="Calibri" w:hAnsi="Calibri" w:cs="Calibri"/>
          <w:b/>
          <w:bCs/>
          <w:color w:val="000000" w:themeColor="text1"/>
          <w:lang w:val="en"/>
        </w:rPr>
        <w:t xml:space="preserve"> copies </w:t>
      </w:r>
      <w:r w:rsidRPr="00AB1716">
        <w:rPr>
          <w:rFonts w:ascii="Calibri" w:hAnsi="Calibri" w:cs="Calibri"/>
          <w:b/>
          <w:bCs/>
          <w:color w:val="000000" w:themeColor="text1"/>
          <w:lang w:val="en"/>
        </w:rPr>
        <w:t xml:space="preserve">of the minutes recorded at </w:t>
      </w:r>
      <w:r w:rsidR="002C29AD" w:rsidRPr="00AB1716">
        <w:rPr>
          <w:rFonts w:ascii="Calibri" w:hAnsi="Calibri" w:cs="Calibri"/>
          <w:b/>
          <w:bCs/>
          <w:color w:val="000000" w:themeColor="text1"/>
          <w:lang w:val="en"/>
        </w:rPr>
        <w:t xml:space="preserve">the </w:t>
      </w:r>
      <w:r w:rsidRPr="00AB1716">
        <w:rPr>
          <w:rFonts w:ascii="Calibri" w:hAnsi="Calibri" w:cs="Calibri"/>
          <w:b/>
          <w:bCs/>
          <w:color w:val="000000" w:themeColor="text1"/>
          <w:lang w:val="en"/>
        </w:rPr>
        <w:t>SCKA</w:t>
      </w:r>
      <w:r w:rsidR="00C86434" w:rsidRPr="00AB1716">
        <w:rPr>
          <w:rFonts w:ascii="Calibri" w:hAnsi="Calibri" w:cs="Calibri"/>
          <w:b/>
          <w:bCs/>
          <w:color w:val="000000" w:themeColor="text1"/>
          <w:lang w:val="en"/>
        </w:rPr>
        <w:t>SC</w:t>
      </w:r>
      <w:r w:rsidRPr="00AB1716">
        <w:rPr>
          <w:rFonts w:ascii="Calibri" w:hAnsi="Calibri" w:cs="Calibri"/>
          <w:b/>
          <w:bCs/>
          <w:color w:val="000000" w:themeColor="text1"/>
          <w:lang w:val="en"/>
        </w:rPr>
        <w:t xml:space="preserve"> meeting to all </w:t>
      </w:r>
      <w:r w:rsidR="002C29AD" w:rsidRPr="00AB1716">
        <w:rPr>
          <w:rFonts w:ascii="Calibri" w:hAnsi="Calibri" w:cs="Calibri"/>
          <w:b/>
          <w:bCs/>
          <w:color w:val="000000" w:themeColor="text1"/>
          <w:lang w:val="en"/>
        </w:rPr>
        <w:t xml:space="preserve">eligible </w:t>
      </w:r>
      <w:r w:rsidRPr="00AB1716">
        <w:rPr>
          <w:rFonts w:ascii="Calibri" w:hAnsi="Calibri" w:cs="Calibri"/>
          <w:b/>
          <w:bCs/>
          <w:color w:val="000000" w:themeColor="text1"/>
          <w:lang w:val="en"/>
        </w:rPr>
        <w:t>officers and GSR's</w:t>
      </w:r>
      <w:r w:rsidR="00C86434" w:rsidRPr="00AB1716">
        <w:rPr>
          <w:rFonts w:ascii="Calibri" w:hAnsi="Calibri" w:cs="Calibri"/>
          <w:b/>
          <w:bCs/>
          <w:color w:val="000000" w:themeColor="text1"/>
          <w:lang w:val="en"/>
        </w:rPr>
        <w:t xml:space="preserve"> when requested</w:t>
      </w:r>
      <w:r w:rsidRPr="00AB1716">
        <w:rPr>
          <w:rFonts w:ascii="Calibri" w:hAnsi="Calibri" w:cs="Calibri"/>
          <w:b/>
          <w:bCs/>
          <w:color w:val="000000" w:themeColor="text1"/>
          <w:lang w:val="en"/>
        </w:rPr>
        <w:t>.</w:t>
      </w:r>
      <w:r w:rsidR="00ED7616" w:rsidRPr="00AB1716">
        <w:rPr>
          <w:rFonts w:ascii="Calibri" w:hAnsi="Calibri" w:cs="Calibri"/>
          <w:b/>
          <w:bCs/>
          <w:color w:val="000000" w:themeColor="text1"/>
          <w:lang w:val="en"/>
        </w:rPr>
        <w:t xml:space="preserve">  </w:t>
      </w:r>
      <w:r w:rsidR="00906C5A" w:rsidRPr="00AB1716">
        <w:rPr>
          <w:rFonts w:ascii="Calibri" w:hAnsi="Calibri" w:cs="Calibri"/>
          <w:b/>
          <w:bCs/>
          <w:color w:val="000000" w:themeColor="text1"/>
          <w:lang w:val="en"/>
        </w:rPr>
        <w:t xml:space="preserve"> </w:t>
      </w:r>
      <w:r w:rsidR="00ED7616" w:rsidRPr="00AB1716">
        <w:rPr>
          <w:rFonts w:ascii="Calibri" w:hAnsi="Calibri" w:cs="Calibri"/>
          <w:b/>
          <w:bCs/>
          <w:color w:val="000000" w:themeColor="text1"/>
          <w:lang w:val="en"/>
        </w:rPr>
        <w:t xml:space="preserve">One copy of each set of minutes can be maintained by the ASC secretary for no less than one (1) year before </w:t>
      </w:r>
      <w:r w:rsidR="008D1B88" w:rsidRPr="00AB1716">
        <w:rPr>
          <w:rFonts w:ascii="Calibri" w:hAnsi="Calibri" w:cs="Calibri"/>
          <w:b/>
          <w:bCs/>
          <w:color w:val="000000" w:themeColor="text1"/>
          <w:lang w:val="en"/>
        </w:rPr>
        <w:t xml:space="preserve">their </w:t>
      </w:r>
      <w:r w:rsidR="00ED7616" w:rsidRPr="00AB1716">
        <w:rPr>
          <w:rFonts w:ascii="Calibri" w:hAnsi="Calibri" w:cs="Calibri"/>
          <w:b/>
          <w:bCs/>
          <w:color w:val="000000" w:themeColor="text1"/>
          <w:lang w:val="en"/>
        </w:rPr>
        <w:t>disposal.</w:t>
      </w:r>
    </w:p>
    <w:p w:rsidR="00AB1716" w:rsidRDefault="00AB1716">
      <w:pPr>
        <w:widowControl w:val="0"/>
        <w:autoSpaceDE w:val="0"/>
        <w:autoSpaceDN w:val="0"/>
        <w:adjustRightInd w:val="0"/>
        <w:spacing w:after="200" w:line="276" w:lineRule="auto"/>
        <w:jc w:val="both"/>
        <w:rPr>
          <w:rFonts w:ascii="Calibri" w:hAnsi="Calibri" w:cs="Calibri"/>
          <w:b/>
          <w:bCs/>
          <w:color w:val="7030A0"/>
          <w:lang w:val="en"/>
        </w:rPr>
      </w:pPr>
      <w:r>
        <w:rPr>
          <w:rFonts w:ascii="Calibri" w:hAnsi="Calibri" w:cs="Calibri"/>
          <w:b/>
          <w:bCs/>
          <w:color w:val="7030A0"/>
          <w:lang w:val="en"/>
        </w:rPr>
        <w:t xml:space="preserve">THE AREA SECRETARY WILL MAINTAIN A LIST OF EACH ACTIVE TRUSTED SERVANT’S </w:t>
      </w:r>
      <w:r w:rsidR="008F21F9">
        <w:rPr>
          <w:rFonts w:ascii="Calibri" w:hAnsi="Calibri" w:cs="Calibri"/>
          <w:b/>
          <w:bCs/>
          <w:color w:val="7030A0"/>
          <w:lang w:val="en"/>
        </w:rPr>
        <w:t xml:space="preserve">SERVICE PERIOD AS PART OF THE OFFICIAL RECORD.  TWO MONTHS PRIOR TO THE END OF EACH SERVICE PERIOD THE SECRETARY WILL INFORM THE ASC AND THE GSR’S OF THE UPCOMING AVAILABILITY OF THE SOON-TO-BE VACATED POSITION SO THAT INTEREST CAN BE EXPLORED AND NOMINATIONS CAN BE ENCOURAGED.  </w:t>
      </w:r>
    </w:p>
    <w:p w:rsidR="00F24D71" w:rsidRDefault="00F24D71">
      <w:pPr>
        <w:widowControl w:val="0"/>
        <w:autoSpaceDE w:val="0"/>
        <w:autoSpaceDN w:val="0"/>
        <w:adjustRightInd w:val="0"/>
        <w:spacing w:after="200" w:line="276" w:lineRule="auto"/>
        <w:jc w:val="both"/>
        <w:rPr>
          <w:rFonts w:ascii="Calibri" w:hAnsi="Calibri" w:cs="Calibri"/>
          <w:b/>
          <w:bCs/>
          <w:color w:val="7030A0"/>
          <w:lang w:val="en"/>
        </w:rPr>
      </w:pPr>
    </w:p>
    <w:p w:rsidR="00FD07B2" w:rsidRPr="00AB1716" w:rsidRDefault="00092595" w:rsidP="006776EA">
      <w:pPr>
        <w:widowControl w:val="0"/>
        <w:autoSpaceDE w:val="0"/>
        <w:autoSpaceDN w:val="0"/>
        <w:adjustRightInd w:val="0"/>
        <w:spacing w:after="200" w:line="276" w:lineRule="auto"/>
        <w:jc w:val="center"/>
        <w:rPr>
          <w:rFonts w:ascii="Calibri" w:hAnsi="Calibri" w:cs="Calibri"/>
          <w:b/>
          <w:bCs/>
          <w:lang w:val="en"/>
        </w:rPr>
      </w:pPr>
      <w:r w:rsidRPr="00AB1716">
        <w:rPr>
          <w:rFonts w:ascii="Calibri" w:hAnsi="Calibri" w:cs="Calibri"/>
          <w:b/>
          <w:bCs/>
          <w:u w:val="single"/>
          <w:lang w:val="en"/>
        </w:rPr>
        <w:t>N</w:t>
      </w:r>
      <w:r w:rsidR="00FD07B2" w:rsidRPr="00AB1716">
        <w:rPr>
          <w:rFonts w:ascii="Calibri" w:hAnsi="Calibri" w:cs="Calibri"/>
          <w:b/>
          <w:bCs/>
          <w:u w:val="single"/>
          <w:lang w:val="en"/>
        </w:rPr>
        <w:t>ew Groups</w:t>
      </w:r>
    </w:p>
    <w:p w:rsidR="00FD07B2" w:rsidRPr="00AB1716" w:rsidRDefault="00FD07B2">
      <w:pPr>
        <w:widowControl w:val="0"/>
        <w:autoSpaceDE w:val="0"/>
        <w:autoSpaceDN w:val="0"/>
        <w:adjustRightInd w:val="0"/>
        <w:spacing w:after="200" w:line="276" w:lineRule="auto"/>
        <w:jc w:val="both"/>
        <w:rPr>
          <w:rFonts w:ascii="Calibri" w:hAnsi="Calibri" w:cs="Calibri"/>
          <w:b/>
          <w:bCs/>
          <w:lang w:val="en"/>
        </w:rPr>
      </w:pPr>
      <w:r w:rsidRPr="00AB1716">
        <w:rPr>
          <w:rFonts w:ascii="Calibri" w:hAnsi="Calibri" w:cs="Calibri"/>
          <w:b/>
          <w:bCs/>
          <w:lang w:val="en"/>
        </w:rPr>
        <w:t>Newly recognized groups are eligible</w:t>
      </w:r>
      <w:r w:rsidR="00263E95" w:rsidRPr="00AB1716">
        <w:rPr>
          <w:rFonts w:ascii="Calibri" w:hAnsi="Calibri" w:cs="Calibri"/>
          <w:b/>
          <w:bCs/>
          <w:lang w:val="en"/>
        </w:rPr>
        <w:t xml:space="preserve"> </w:t>
      </w:r>
      <w:r w:rsidRPr="00AB1716">
        <w:rPr>
          <w:rFonts w:ascii="Calibri" w:hAnsi="Calibri" w:cs="Calibri"/>
          <w:b/>
          <w:bCs/>
          <w:lang w:val="en"/>
        </w:rPr>
        <w:t xml:space="preserve">to vote at the Area Service Meeting following the month of their initial </w:t>
      </w:r>
      <w:r w:rsidR="00906C5A" w:rsidRPr="00AB1716">
        <w:rPr>
          <w:rFonts w:ascii="Calibri" w:hAnsi="Calibri" w:cs="Calibri"/>
          <w:b/>
          <w:bCs/>
          <w:lang w:val="en"/>
        </w:rPr>
        <w:t>appearance</w:t>
      </w:r>
      <w:r w:rsidR="00263E95" w:rsidRPr="00AB1716">
        <w:rPr>
          <w:rFonts w:ascii="Calibri" w:hAnsi="Calibri" w:cs="Calibri"/>
          <w:b/>
          <w:bCs/>
          <w:lang w:val="en"/>
        </w:rPr>
        <w:t xml:space="preserve"> </w:t>
      </w:r>
      <w:r w:rsidRPr="00AB1716">
        <w:rPr>
          <w:rFonts w:ascii="Calibri" w:hAnsi="Calibri" w:cs="Calibri"/>
          <w:b/>
          <w:bCs/>
          <w:lang w:val="en"/>
        </w:rPr>
        <w:t>and recognition.</w:t>
      </w:r>
      <w:r w:rsidR="00B30554" w:rsidRPr="00AB1716">
        <w:rPr>
          <w:rFonts w:ascii="Calibri" w:hAnsi="Calibri" w:cs="Calibri"/>
          <w:b/>
          <w:bCs/>
          <w:lang w:val="en"/>
        </w:rPr>
        <w:t xml:space="preserve"> </w:t>
      </w:r>
    </w:p>
    <w:p w:rsidR="00272C6D" w:rsidRPr="00AB1716" w:rsidRDefault="00B30554" w:rsidP="00272C6D">
      <w:pPr>
        <w:widowControl w:val="0"/>
        <w:autoSpaceDE w:val="0"/>
        <w:autoSpaceDN w:val="0"/>
        <w:adjustRightInd w:val="0"/>
        <w:spacing w:after="200" w:line="276" w:lineRule="auto"/>
        <w:jc w:val="both"/>
        <w:rPr>
          <w:rFonts w:ascii="Calibri" w:hAnsi="Calibri" w:cs="Calibri"/>
          <w:b/>
          <w:bCs/>
          <w:lang w:val="en"/>
        </w:rPr>
      </w:pPr>
      <w:r w:rsidRPr="00AB1716">
        <w:rPr>
          <w:rFonts w:ascii="Calibri" w:hAnsi="Calibri" w:cs="Calibri"/>
          <w:b/>
          <w:bCs/>
          <w:lang w:val="en"/>
        </w:rPr>
        <w:t xml:space="preserve">A newly recognized group </w:t>
      </w:r>
      <w:r w:rsidR="00C77270" w:rsidRPr="00AB1716">
        <w:rPr>
          <w:rFonts w:ascii="Calibri" w:hAnsi="Calibri" w:cs="Calibri"/>
          <w:b/>
          <w:bCs/>
          <w:lang w:val="en"/>
        </w:rPr>
        <w:t>may</w:t>
      </w:r>
      <w:r w:rsidRPr="00AB1716">
        <w:rPr>
          <w:rFonts w:ascii="Calibri" w:hAnsi="Calibri" w:cs="Calibri"/>
          <w:b/>
          <w:bCs/>
          <w:lang w:val="en"/>
        </w:rPr>
        <w:t xml:space="preserve"> receive a starter kit provided by the</w:t>
      </w:r>
      <w:r w:rsidR="00B81073" w:rsidRPr="00AB1716">
        <w:rPr>
          <w:rFonts w:ascii="Calibri" w:hAnsi="Calibri" w:cs="Calibri"/>
          <w:b/>
          <w:bCs/>
          <w:lang w:val="en"/>
        </w:rPr>
        <w:t xml:space="preserve"> ASC as</w:t>
      </w:r>
      <w:r w:rsidRPr="00AB1716">
        <w:rPr>
          <w:rFonts w:ascii="Calibri" w:hAnsi="Calibri" w:cs="Calibri"/>
          <w:b/>
          <w:bCs/>
          <w:lang w:val="en"/>
        </w:rPr>
        <w:t xml:space="preserve"> purchased from the WSO after attending their second consecutive ASC meeting.</w:t>
      </w:r>
      <w:r w:rsidR="007C15BA" w:rsidRPr="00AB1716">
        <w:rPr>
          <w:rFonts w:ascii="Calibri" w:hAnsi="Calibri" w:cs="Calibri"/>
          <w:b/>
          <w:bCs/>
          <w:lang w:val="en"/>
        </w:rPr>
        <w:t xml:space="preserve"> </w:t>
      </w:r>
      <w:r w:rsidRPr="00AB1716">
        <w:rPr>
          <w:rFonts w:ascii="Calibri" w:hAnsi="Calibri" w:cs="Calibri"/>
          <w:b/>
          <w:bCs/>
          <w:lang w:val="en"/>
        </w:rPr>
        <w:t xml:space="preserve"> </w:t>
      </w:r>
      <w:r w:rsidR="00ED7616" w:rsidRPr="00AB1716">
        <w:rPr>
          <w:rFonts w:ascii="Calibri" w:hAnsi="Calibri" w:cs="Calibri"/>
          <w:b/>
          <w:bCs/>
          <w:lang w:val="en"/>
        </w:rPr>
        <w:t>In order to insure that this is carried out</w:t>
      </w:r>
      <w:r w:rsidR="00272C6D" w:rsidRPr="00AB1716">
        <w:rPr>
          <w:rFonts w:ascii="Calibri" w:hAnsi="Calibri" w:cs="Calibri"/>
          <w:b/>
          <w:bCs/>
          <w:lang w:val="en"/>
        </w:rPr>
        <w:t>,</w:t>
      </w:r>
      <w:r w:rsidR="00ED7616" w:rsidRPr="00AB1716">
        <w:rPr>
          <w:rFonts w:ascii="Calibri" w:hAnsi="Calibri" w:cs="Calibri"/>
          <w:b/>
          <w:bCs/>
          <w:lang w:val="en"/>
        </w:rPr>
        <w:t xml:space="preserve"> this </w:t>
      </w:r>
      <w:r w:rsidR="00272C6D" w:rsidRPr="00AB1716">
        <w:rPr>
          <w:rFonts w:ascii="Calibri" w:hAnsi="Calibri" w:cs="Calibri"/>
          <w:b/>
          <w:bCs/>
          <w:lang w:val="en"/>
        </w:rPr>
        <w:t>practice</w:t>
      </w:r>
      <w:r w:rsidR="00ED7616" w:rsidRPr="00AB1716">
        <w:rPr>
          <w:rFonts w:ascii="Calibri" w:hAnsi="Calibri" w:cs="Calibri"/>
          <w:b/>
          <w:bCs/>
          <w:lang w:val="en"/>
        </w:rPr>
        <w:t xml:space="preserve"> should be included in the Agenda </w:t>
      </w:r>
      <w:r w:rsidR="00272C6D" w:rsidRPr="00AB1716">
        <w:rPr>
          <w:rFonts w:ascii="Calibri" w:hAnsi="Calibri" w:cs="Calibri"/>
          <w:b/>
          <w:bCs/>
          <w:lang w:val="en"/>
        </w:rPr>
        <w:t xml:space="preserve">following “Recognition </w:t>
      </w:r>
      <w:r w:rsidR="00963A64" w:rsidRPr="00AB1716">
        <w:rPr>
          <w:rFonts w:ascii="Calibri" w:hAnsi="Calibri" w:cs="Calibri"/>
          <w:b/>
          <w:bCs/>
          <w:lang w:val="en"/>
        </w:rPr>
        <w:t>of</w:t>
      </w:r>
      <w:r w:rsidR="00272C6D" w:rsidRPr="00AB1716">
        <w:rPr>
          <w:rFonts w:ascii="Calibri" w:hAnsi="Calibri" w:cs="Calibri"/>
          <w:b/>
          <w:bCs/>
          <w:lang w:val="en"/>
        </w:rPr>
        <w:t xml:space="preserve"> New Groups” </w:t>
      </w:r>
      <w:r w:rsidR="00ED7616" w:rsidRPr="00AB1716">
        <w:rPr>
          <w:rFonts w:ascii="Calibri" w:hAnsi="Calibri" w:cs="Calibri"/>
          <w:b/>
          <w:bCs/>
          <w:lang w:val="en"/>
        </w:rPr>
        <w:t xml:space="preserve">so that </w:t>
      </w:r>
      <w:r w:rsidR="00272C6D" w:rsidRPr="00AB1716">
        <w:rPr>
          <w:rFonts w:ascii="Calibri" w:hAnsi="Calibri" w:cs="Calibri"/>
          <w:b/>
          <w:bCs/>
          <w:lang w:val="en"/>
        </w:rPr>
        <w:t xml:space="preserve">no </w:t>
      </w:r>
      <w:r w:rsidR="00ED7616" w:rsidRPr="00AB1716">
        <w:rPr>
          <w:rFonts w:ascii="Calibri" w:hAnsi="Calibri" w:cs="Calibri"/>
          <w:b/>
          <w:bCs/>
          <w:lang w:val="en"/>
        </w:rPr>
        <w:t>new group</w:t>
      </w:r>
      <w:r w:rsidR="00272C6D" w:rsidRPr="00AB1716">
        <w:rPr>
          <w:rFonts w:ascii="Calibri" w:hAnsi="Calibri" w:cs="Calibri"/>
          <w:b/>
          <w:bCs/>
          <w:lang w:val="en"/>
        </w:rPr>
        <w:t xml:space="preserve"> overlooked.  The starter kit shall contain the following;</w:t>
      </w:r>
    </w:p>
    <w:p w:rsidR="00702ABA" w:rsidRPr="00AB1716" w:rsidRDefault="00702ABA" w:rsidP="00272C6D">
      <w:pPr>
        <w:widowControl w:val="0"/>
        <w:autoSpaceDE w:val="0"/>
        <w:autoSpaceDN w:val="0"/>
        <w:adjustRightInd w:val="0"/>
        <w:spacing w:after="200" w:line="276" w:lineRule="auto"/>
        <w:jc w:val="both"/>
        <w:rPr>
          <w:rFonts w:ascii="Calibri" w:hAnsi="Calibri" w:cs="Calibri"/>
          <w:b/>
          <w:bCs/>
          <w:u w:val="single"/>
          <w:lang w:val="en"/>
        </w:rPr>
      </w:pPr>
      <w:r w:rsidRPr="00AB1716">
        <w:rPr>
          <w:rFonts w:ascii="Calibri" w:hAnsi="Calibri" w:cs="Calibri"/>
          <w:b/>
          <w:bCs/>
          <w:u w:val="single"/>
          <w:lang w:val="en"/>
        </w:rPr>
        <w:t>1 group booklet</w:t>
      </w:r>
    </w:p>
    <w:p w:rsidR="00702ABA" w:rsidRPr="00AB1716" w:rsidRDefault="00A60BA1"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2</w:t>
      </w:r>
      <w:r w:rsidR="00702ABA" w:rsidRPr="00AB1716">
        <w:rPr>
          <w:rFonts w:ascii="Calibri" w:hAnsi="Calibri" w:cs="Calibri"/>
          <w:b/>
          <w:bCs/>
          <w:u w:val="single"/>
          <w:lang w:val="en"/>
        </w:rPr>
        <w:t xml:space="preserve"> each of the service pamphlets</w:t>
      </w:r>
    </w:p>
    <w:p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2 each of the IP’s</w:t>
      </w:r>
    </w:p>
    <w:p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1 group treasurer workbook</w:t>
      </w:r>
    </w:p>
    <w:p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1 NA Way Magazine</w:t>
      </w:r>
    </w:p>
    <w:p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1 White Booklet</w:t>
      </w:r>
    </w:p>
    <w:p w:rsidR="00702ABA" w:rsidRPr="00AB1716" w:rsidRDefault="00702ABA" w:rsidP="00702ABA">
      <w:pPr>
        <w:widowControl w:val="0"/>
        <w:autoSpaceDE w:val="0"/>
        <w:autoSpaceDN w:val="0"/>
        <w:adjustRightInd w:val="0"/>
        <w:spacing w:after="200" w:line="276" w:lineRule="auto"/>
        <w:rPr>
          <w:rFonts w:ascii="Calibri" w:hAnsi="Calibri" w:cs="Calibri"/>
          <w:b/>
          <w:bCs/>
          <w:u w:val="single"/>
          <w:lang w:val="en"/>
        </w:rPr>
      </w:pPr>
      <w:r w:rsidRPr="00AB1716">
        <w:rPr>
          <w:rFonts w:ascii="Calibri" w:hAnsi="Calibri" w:cs="Calibri"/>
          <w:b/>
          <w:bCs/>
          <w:u w:val="single"/>
          <w:lang w:val="en"/>
        </w:rPr>
        <w:t xml:space="preserve">1 Blank Order From </w:t>
      </w:r>
    </w:p>
    <w:p w:rsidR="00702ABA" w:rsidRDefault="00702ABA" w:rsidP="006776EA">
      <w:pPr>
        <w:widowControl w:val="0"/>
        <w:autoSpaceDE w:val="0"/>
        <w:autoSpaceDN w:val="0"/>
        <w:adjustRightInd w:val="0"/>
        <w:spacing w:after="200" w:line="276" w:lineRule="auto"/>
        <w:jc w:val="center"/>
        <w:rPr>
          <w:rFonts w:ascii="Calibri" w:hAnsi="Calibri" w:cs="Calibri"/>
          <w:b/>
          <w:bCs/>
          <w:sz w:val="32"/>
          <w:szCs w:val="32"/>
          <w:u w:val="single"/>
          <w:lang w:val="en"/>
        </w:rPr>
      </w:pPr>
    </w:p>
    <w:p w:rsidR="00FD07B2" w:rsidRPr="00EF6ECC" w:rsidRDefault="00FD07B2" w:rsidP="007C15BA">
      <w:pPr>
        <w:widowControl w:val="0"/>
        <w:autoSpaceDE w:val="0"/>
        <w:autoSpaceDN w:val="0"/>
        <w:adjustRightInd w:val="0"/>
        <w:spacing w:after="200" w:line="276" w:lineRule="auto"/>
        <w:jc w:val="center"/>
        <w:rPr>
          <w:rFonts w:ascii="Calibri" w:hAnsi="Calibri" w:cs="Calibri"/>
          <w:b/>
          <w:bCs/>
          <w:lang w:val="en"/>
        </w:rPr>
      </w:pPr>
      <w:r w:rsidRPr="00EF6ECC">
        <w:rPr>
          <w:rFonts w:ascii="Calibri" w:hAnsi="Calibri" w:cs="Calibri"/>
          <w:b/>
          <w:bCs/>
          <w:u w:val="single"/>
          <w:lang w:val="en"/>
        </w:rPr>
        <w:t>Quorum</w:t>
      </w:r>
      <w:r w:rsidR="00092595" w:rsidRPr="00EF6ECC">
        <w:rPr>
          <w:rFonts w:ascii="Calibri" w:hAnsi="Calibri" w:cs="Calibri"/>
          <w:b/>
          <w:bCs/>
          <w:u w:val="single"/>
          <w:lang w:val="en"/>
        </w:rPr>
        <w:t xml:space="preserve"> </w:t>
      </w:r>
      <w:r w:rsidRPr="00EF6ECC">
        <w:rPr>
          <w:rFonts w:ascii="Calibri" w:hAnsi="Calibri" w:cs="Calibri"/>
          <w:b/>
          <w:bCs/>
          <w:u w:val="single"/>
          <w:lang w:val="en"/>
        </w:rPr>
        <w:t>and Voting</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1. A simple majority vote is used in the voting procedures of the ASC.</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2. The ASC must have a Quorum of no less than four (4) groups with</w:t>
      </w:r>
      <w:r w:rsidR="002C29AD">
        <w:rPr>
          <w:rFonts w:ascii="Calibri" w:hAnsi="Calibri" w:cs="Calibri"/>
          <w:b/>
          <w:bCs/>
          <w:lang w:val="en"/>
        </w:rPr>
        <w:t xml:space="preserve"> active</w:t>
      </w:r>
      <w:r w:rsidR="004C05EC">
        <w:rPr>
          <w:rFonts w:ascii="Calibri" w:hAnsi="Calibri" w:cs="Calibri"/>
          <w:b/>
          <w:bCs/>
          <w:lang w:val="en"/>
        </w:rPr>
        <w:t xml:space="preserve"> voting status</w:t>
      </w:r>
      <w:r w:rsidR="004C05EC">
        <w:rPr>
          <w:rFonts w:ascii="Calibri" w:hAnsi="Calibri" w:cs="Calibri"/>
          <w:b/>
          <w:bCs/>
          <w:lang w:val="en"/>
        </w:rPr>
        <w:br/>
        <w:t xml:space="preserve"> </w:t>
      </w:r>
      <w:r>
        <w:rPr>
          <w:rFonts w:ascii="Calibri" w:hAnsi="Calibri" w:cs="Calibri"/>
          <w:b/>
          <w:bCs/>
          <w:lang w:val="en"/>
        </w:rPr>
        <w:t>present at the ASC to conduct business.</w:t>
      </w:r>
    </w:p>
    <w:p w:rsidR="00C77270"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3. </w:t>
      </w:r>
      <w:r w:rsidR="007D4C16" w:rsidRPr="00C77270">
        <w:rPr>
          <w:rFonts w:ascii="Calibri" w:hAnsi="Calibri" w:cs="Calibri"/>
          <w:b/>
          <w:bCs/>
          <w:lang w:val="en"/>
        </w:rPr>
        <w:t xml:space="preserve">Voting is the responsibility and privilege </w:t>
      </w:r>
      <w:r w:rsidR="00D26BD4" w:rsidRPr="00C77270">
        <w:rPr>
          <w:rFonts w:ascii="Calibri" w:hAnsi="Calibri" w:cs="Calibri"/>
          <w:b/>
          <w:bCs/>
          <w:lang w:val="en"/>
        </w:rPr>
        <w:t>of the following</w:t>
      </w:r>
      <w:r w:rsidR="0034685B" w:rsidRPr="00C77270">
        <w:rPr>
          <w:rFonts w:ascii="Calibri" w:hAnsi="Calibri" w:cs="Calibri"/>
          <w:b/>
          <w:bCs/>
          <w:lang w:val="en"/>
        </w:rPr>
        <w:t xml:space="preserve"> committee members</w:t>
      </w:r>
      <w:r w:rsidR="00C77270">
        <w:rPr>
          <w:rFonts w:ascii="Calibri" w:hAnsi="Calibri" w:cs="Calibri"/>
          <w:b/>
          <w:bCs/>
          <w:lang w:val="en"/>
        </w:rPr>
        <w:t>:</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4C05EC">
        <w:rPr>
          <w:rFonts w:ascii="Calibri" w:hAnsi="Calibri" w:cs="Calibri"/>
          <w:b/>
          <w:bCs/>
          <w:lang w:val="en"/>
        </w:rPr>
        <w:t xml:space="preserve">  </w:t>
      </w:r>
      <w:r>
        <w:rPr>
          <w:rFonts w:ascii="Calibri" w:hAnsi="Calibri" w:cs="Calibri"/>
          <w:b/>
          <w:bCs/>
          <w:lang w:val="en"/>
        </w:rPr>
        <w:t>a)</w:t>
      </w:r>
      <w:r w:rsidR="00263E95">
        <w:rPr>
          <w:rFonts w:ascii="Calibri" w:hAnsi="Calibri" w:cs="Calibri"/>
          <w:b/>
          <w:bCs/>
          <w:lang w:val="en"/>
        </w:rPr>
        <w:t xml:space="preserve"> </w:t>
      </w:r>
      <w:r>
        <w:rPr>
          <w:rFonts w:ascii="Calibri" w:hAnsi="Calibri" w:cs="Calibri"/>
          <w:b/>
          <w:bCs/>
          <w:lang w:val="en"/>
        </w:rPr>
        <w:t>GSR</w:t>
      </w:r>
    </w:p>
    <w:p w:rsidR="00FD07B2" w:rsidRPr="00AB1716" w:rsidRDefault="00FD07B2">
      <w:pPr>
        <w:widowControl w:val="0"/>
        <w:autoSpaceDE w:val="0"/>
        <w:autoSpaceDN w:val="0"/>
        <w:adjustRightInd w:val="0"/>
        <w:spacing w:after="200" w:line="276" w:lineRule="auto"/>
        <w:jc w:val="both"/>
        <w:rPr>
          <w:rFonts w:ascii="Calibri" w:hAnsi="Calibri" w:cs="Calibri"/>
          <w:b/>
          <w:bCs/>
          <w:color w:val="7030A0"/>
          <w:lang w:val="en"/>
        </w:rPr>
      </w:pPr>
      <w:r>
        <w:rPr>
          <w:rFonts w:ascii="Calibri" w:hAnsi="Calibri" w:cs="Calibri"/>
          <w:b/>
          <w:bCs/>
          <w:lang w:val="en"/>
        </w:rPr>
        <w:t xml:space="preserve">  </w:t>
      </w:r>
      <w:r w:rsidR="004C05EC">
        <w:rPr>
          <w:rFonts w:ascii="Calibri" w:hAnsi="Calibri" w:cs="Calibri"/>
          <w:b/>
          <w:bCs/>
          <w:lang w:val="en"/>
        </w:rPr>
        <w:t xml:space="preserve"> </w:t>
      </w:r>
      <w:r>
        <w:rPr>
          <w:rFonts w:ascii="Calibri" w:hAnsi="Calibri" w:cs="Calibri"/>
          <w:b/>
          <w:bCs/>
          <w:lang w:val="en"/>
        </w:rPr>
        <w:t xml:space="preserve"> b)</w:t>
      </w:r>
      <w:r w:rsidR="00263E95">
        <w:rPr>
          <w:rFonts w:ascii="Calibri" w:hAnsi="Calibri" w:cs="Calibri"/>
          <w:b/>
          <w:bCs/>
          <w:lang w:val="en"/>
        </w:rPr>
        <w:t xml:space="preserve"> </w:t>
      </w:r>
      <w:r w:rsidR="009A3A50">
        <w:rPr>
          <w:rFonts w:ascii="Calibri" w:hAnsi="Calibri" w:cs="Calibri"/>
          <w:b/>
          <w:bCs/>
          <w:lang w:val="en"/>
        </w:rPr>
        <w:t>GSR Alternate,</w:t>
      </w:r>
      <w:r>
        <w:rPr>
          <w:rFonts w:ascii="Calibri" w:hAnsi="Calibri" w:cs="Calibri"/>
          <w:b/>
          <w:bCs/>
          <w:lang w:val="en"/>
        </w:rPr>
        <w:t xml:space="preserve"> </w:t>
      </w:r>
      <w:r w:rsidR="008F21F9">
        <w:rPr>
          <w:rFonts w:ascii="Calibri" w:hAnsi="Calibri" w:cs="Calibri"/>
          <w:b/>
          <w:bCs/>
          <w:color w:val="7030A0"/>
          <w:lang w:val="en"/>
        </w:rPr>
        <w:t>OR OTHER REPRESENTATIVE DESIGNATED BY THE GROUP IN THE ABSENCE OF THEIR ELECTED GSR.</w:t>
      </w:r>
    </w:p>
    <w:p w:rsidR="00FD07B2" w:rsidRPr="008F21F9" w:rsidRDefault="00FD07B2" w:rsidP="006776EA">
      <w:pPr>
        <w:widowControl w:val="0"/>
        <w:autoSpaceDE w:val="0"/>
        <w:autoSpaceDN w:val="0"/>
        <w:adjustRightInd w:val="0"/>
        <w:spacing w:after="200" w:line="276" w:lineRule="auto"/>
        <w:jc w:val="both"/>
        <w:rPr>
          <w:rFonts w:ascii="Calibri" w:hAnsi="Calibri" w:cs="Calibri"/>
          <w:b/>
          <w:bCs/>
          <w:color w:val="7030A0"/>
          <w:lang w:val="en"/>
        </w:rPr>
      </w:pPr>
      <w:r>
        <w:rPr>
          <w:rFonts w:ascii="Calibri" w:hAnsi="Calibri" w:cs="Calibri"/>
          <w:b/>
          <w:bCs/>
          <w:lang w:val="en"/>
        </w:rPr>
        <w:t xml:space="preserve">  </w:t>
      </w:r>
      <w:r w:rsidR="004C05EC">
        <w:rPr>
          <w:rFonts w:ascii="Calibri" w:hAnsi="Calibri" w:cs="Calibri"/>
          <w:b/>
          <w:bCs/>
          <w:lang w:val="en"/>
        </w:rPr>
        <w:t xml:space="preserve"> </w:t>
      </w:r>
      <w:r>
        <w:rPr>
          <w:rFonts w:ascii="Calibri" w:hAnsi="Calibri" w:cs="Calibri"/>
          <w:b/>
          <w:bCs/>
          <w:lang w:val="en"/>
        </w:rPr>
        <w:t xml:space="preserve"> c)</w:t>
      </w:r>
      <w:r w:rsidR="00263E95">
        <w:rPr>
          <w:rFonts w:ascii="Calibri" w:hAnsi="Calibri" w:cs="Calibri"/>
          <w:b/>
          <w:bCs/>
          <w:lang w:val="en"/>
        </w:rPr>
        <w:t xml:space="preserve"> </w:t>
      </w:r>
      <w:r>
        <w:rPr>
          <w:rFonts w:ascii="Calibri" w:hAnsi="Calibri" w:cs="Calibri"/>
          <w:b/>
          <w:bCs/>
          <w:lang w:val="en"/>
        </w:rPr>
        <w:t>The Chairperson or Vice Chairperson</w:t>
      </w:r>
      <w:r w:rsidR="00F24D71">
        <w:rPr>
          <w:rFonts w:ascii="Calibri" w:hAnsi="Calibri" w:cs="Calibri"/>
          <w:b/>
          <w:bCs/>
          <w:lang w:val="en"/>
        </w:rPr>
        <w:t xml:space="preserve">; </w:t>
      </w:r>
      <w:r w:rsidR="008F21F9">
        <w:rPr>
          <w:rFonts w:ascii="Calibri" w:hAnsi="Calibri" w:cs="Calibri"/>
          <w:b/>
          <w:bCs/>
          <w:color w:val="7030A0"/>
          <w:lang w:val="en"/>
        </w:rPr>
        <w:t>ONLY IN THE ABSENSCE OF THE CHAIRPERSON</w:t>
      </w:r>
      <w:r w:rsidR="00F24D71">
        <w:rPr>
          <w:rFonts w:ascii="Calibri" w:hAnsi="Calibri" w:cs="Calibri"/>
          <w:b/>
          <w:bCs/>
          <w:color w:val="7030A0"/>
          <w:lang w:val="en"/>
        </w:rPr>
        <w:t>,</w:t>
      </w:r>
      <w:r w:rsidR="008F21F9">
        <w:rPr>
          <w:rFonts w:ascii="Calibri" w:hAnsi="Calibri" w:cs="Calibri"/>
          <w:b/>
          <w:bCs/>
          <w:color w:val="7030A0"/>
          <w:lang w:val="en"/>
        </w:rPr>
        <w:t xml:space="preserve"> IN CASTING A TIE-BREAKING VOTE.</w:t>
      </w:r>
    </w:p>
    <w:p w:rsidR="00C77270" w:rsidRDefault="00C77270">
      <w:pPr>
        <w:widowControl w:val="0"/>
        <w:autoSpaceDE w:val="0"/>
        <w:autoSpaceDN w:val="0"/>
        <w:adjustRightInd w:val="0"/>
        <w:spacing w:after="200" w:line="276" w:lineRule="auto"/>
        <w:jc w:val="both"/>
        <w:rPr>
          <w:rFonts w:ascii="Calibri" w:hAnsi="Calibri" w:cs="Calibri"/>
          <w:b/>
          <w:bCs/>
          <w:lang w:val="en"/>
        </w:rPr>
      </w:pPr>
    </w:p>
    <w:p w:rsidR="00FD07B2" w:rsidRPr="002B51A0" w:rsidRDefault="00FD07B2">
      <w:pPr>
        <w:widowControl w:val="0"/>
        <w:autoSpaceDE w:val="0"/>
        <w:autoSpaceDN w:val="0"/>
        <w:adjustRightInd w:val="0"/>
        <w:spacing w:after="200" w:line="276" w:lineRule="auto"/>
        <w:jc w:val="both"/>
        <w:rPr>
          <w:rFonts w:ascii="Calibri" w:hAnsi="Calibri" w:cs="Calibri"/>
          <w:b/>
          <w:bCs/>
          <w:color w:val="FF0000"/>
          <w:lang w:val="en"/>
        </w:rPr>
      </w:pPr>
      <w:r>
        <w:rPr>
          <w:rFonts w:ascii="Calibri" w:hAnsi="Calibri" w:cs="Calibri"/>
          <w:b/>
          <w:bCs/>
          <w:lang w:val="en"/>
        </w:rPr>
        <w:t>4. Newly recognized home groups are eligible to vote at t</w:t>
      </w:r>
      <w:r w:rsidR="004C05EC">
        <w:rPr>
          <w:rFonts w:ascii="Calibri" w:hAnsi="Calibri" w:cs="Calibri"/>
          <w:b/>
          <w:bCs/>
          <w:lang w:val="en"/>
        </w:rPr>
        <w:t xml:space="preserve">he Area Service Meeting </w:t>
      </w:r>
      <w:r w:rsidR="008F21F9">
        <w:rPr>
          <w:rFonts w:ascii="Calibri" w:hAnsi="Calibri" w:cs="Calibri"/>
          <w:b/>
          <w:bCs/>
          <w:color w:val="7030A0"/>
          <w:lang w:val="en"/>
        </w:rPr>
        <w:t>AT THEIR SECOND CONSECUTIVE AREA MEETING.</w:t>
      </w:r>
      <w:r w:rsidR="00C77270" w:rsidRPr="002B51A0">
        <w:rPr>
          <w:rFonts w:ascii="Calibri" w:hAnsi="Calibri" w:cs="Calibri"/>
          <w:b/>
          <w:bCs/>
          <w:color w:val="FF0000"/>
          <w:lang w:val="en"/>
        </w:rPr>
        <w:t xml:space="preserve">  </w:t>
      </w:r>
    </w:p>
    <w:p w:rsidR="00C649AB" w:rsidRPr="00C649AB" w:rsidRDefault="00C649AB" w:rsidP="00C649AB">
      <w:pPr>
        <w:pStyle w:val="NoSpacing"/>
        <w:rPr>
          <w:rFonts w:ascii="Calibri" w:hAnsi="Calibri" w:cs="Calibri"/>
          <w:b/>
          <w:lang w:val="en"/>
        </w:rPr>
      </w:pPr>
      <w:r>
        <w:rPr>
          <w:rFonts w:ascii="Calibri" w:hAnsi="Calibri" w:cs="Calibri"/>
          <w:b/>
          <w:bCs/>
          <w:lang w:val="en"/>
        </w:rPr>
        <w:t>5</w:t>
      </w:r>
      <w:r w:rsidR="008F21F9">
        <w:rPr>
          <w:rFonts w:ascii="Calibri" w:hAnsi="Calibri" w:cs="Calibri"/>
          <w:b/>
          <w:bCs/>
          <w:color w:val="7030A0"/>
          <w:lang w:val="en"/>
        </w:rPr>
        <w:t>.</w:t>
      </w:r>
      <w:r w:rsidRPr="007555EB">
        <w:rPr>
          <w:rFonts w:asciiTheme="minorHAnsi" w:hAnsiTheme="minorHAnsi" w:cs="Calibri"/>
          <w:b/>
          <w:color w:val="FF0000"/>
          <w:lang w:val="en"/>
        </w:rPr>
        <w:t xml:space="preserve"> </w:t>
      </w:r>
      <w:r w:rsidR="008F21F9">
        <w:rPr>
          <w:rFonts w:asciiTheme="minorHAnsi" w:hAnsiTheme="minorHAnsi" w:cs="Calibri"/>
          <w:b/>
          <w:color w:val="7030A0"/>
          <w:lang w:val="en"/>
        </w:rPr>
        <w:t xml:space="preserve">A VOTE OF ABSTENTION WILL BE A NON-FACTORING </w:t>
      </w:r>
      <w:r w:rsidR="00963A64">
        <w:rPr>
          <w:rFonts w:asciiTheme="minorHAnsi" w:hAnsiTheme="minorHAnsi" w:cs="Calibri"/>
          <w:b/>
          <w:color w:val="7030A0"/>
          <w:lang w:val="en"/>
        </w:rPr>
        <w:t>VOTE.</w:t>
      </w:r>
      <w:r w:rsidR="008F21F9">
        <w:rPr>
          <w:rFonts w:asciiTheme="minorHAnsi" w:hAnsiTheme="minorHAnsi" w:cs="Calibri"/>
          <w:b/>
          <w:color w:val="7030A0"/>
          <w:lang w:val="en"/>
        </w:rPr>
        <w:t xml:space="preserve">  THE ABSTAINING VOTE WILL HAVE NO DIRECT IMPA</w:t>
      </w:r>
      <w:r w:rsidR="00F24D71">
        <w:rPr>
          <w:rFonts w:asciiTheme="minorHAnsi" w:hAnsiTheme="minorHAnsi" w:cs="Calibri"/>
          <w:b/>
          <w:color w:val="7030A0"/>
          <w:lang w:val="en"/>
        </w:rPr>
        <w:t>CT</w:t>
      </w:r>
      <w:r w:rsidR="008F21F9">
        <w:rPr>
          <w:rFonts w:asciiTheme="minorHAnsi" w:hAnsiTheme="minorHAnsi" w:cs="Calibri"/>
          <w:b/>
          <w:color w:val="7030A0"/>
          <w:lang w:val="en"/>
        </w:rPr>
        <w:t xml:space="preserve"> ON THE VOTING PROCESS.  IT WI</w:t>
      </w:r>
      <w:r w:rsidR="00455CAB">
        <w:rPr>
          <w:rFonts w:asciiTheme="minorHAnsi" w:hAnsiTheme="minorHAnsi" w:cs="Calibri"/>
          <w:b/>
          <w:color w:val="7030A0"/>
          <w:lang w:val="en"/>
        </w:rPr>
        <w:t xml:space="preserve">LL BE ACCEPTED AS A DECISION NOT TO VOTE ON THE MATTER AT HAND.  MOTIONS WILL MOVE FORWARD BY SIMPLE MAJORITY.  </w:t>
      </w:r>
      <w:r w:rsidRPr="007555EB">
        <w:rPr>
          <w:rFonts w:ascii="Calibri" w:hAnsi="Calibri" w:cs="Calibri"/>
          <w:b/>
          <w:color w:val="FF0000"/>
          <w:lang w:val="en"/>
        </w:rPr>
        <w:t xml:space="preserve"> </w:t>
      </w:r>
      <w:r w:rsidR="00EB14A2" w:rsidRPr="007555EB">
        <w:rPr>
          <w:rFonts w:ascii="Calibri" w:hAnsi="Calibri" w:cs="Calibri"/>
          <w:b/>
          <w:color w:val="FF0000"/>
          <w:lang w:val="en"/>
        </w:rPr>
        <w:t xml:space="preserve"> </w:t>
      </w:r>
      <w:r w:rsidRPr="00C649AB">
        <w:rPr>
          <w:rFonts w:ascii="Calibri" w:hAnsi="Calibri" w:cs="Calibri"/>
          <w:b/>
          <w:lang w:val="en"/>
        </w:rPr>
        <w:br/>
        <w:t xml:space="preserve">   </w:t>
      </w:r>
    </w:p>
    <w:p w:rsidR="00FD07B2" w:rsidRDefault="00D26BD4">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S</w:t>
      </w:r>
      <w:r w:rsidR="00FD07B2">
        <w:rPr>
          <w:rFonts w:ascii="Calibri" w:hAnsi="Calibri" w:cs="Calibri"/>
          <w:b/>
          <w:bCs/>
          <w:lang w:val="en"/>
        </w:rPr>
        <w:t>PECIAL NOTE:</w:t>
      </w:r>
      <w:r w:rsidR="00232285">
        <w:rPr>
          <w:rFonts w:ascii="Calibri" w:hAnsi="Calibri" w:cs="Calibri"/>
          <w:b/>
          <w:bCs/>
          <w:lang w:val="en"/>
        </w:rPr>
        <w:t xml:space="preserve">  </w:t>
      </w:r>
      <w:r w:rsidR="00FD07B2">
        <w:rPr>
          <w:rFonts w:ascii="Calibri" w:hAnsi="Calibri" w:cs="Calibri"/>
          <w:b/>
          <w:bCs/>
          <w:lang w:val="en"/>
        </w:rPr>
        <w:t>Although a simple majority voting procedure is used at the ASC, a unanimous vote is necessary</w:t>
      </w:r>
      <w:r w:rsidR="002C29AD">
        <w:rPr>
          <w:rFonts w:ascii="Calibri" w:hAnsi="Calibri" w:cs="Calibri"/>
          <w:b/>
          <w:bCs/>
          <w:lang w:val="en"/>
        </w:rPr>
        <w:t xml:space="preserve"> for the following:</w:t>
      </w:r>
      <w:r w:rsidR="00232285">
        <w:rPr>
          <w:rFonts w:ascii="Calibri" w:hAnsi="Calibri" w:cs="Calibri"/>
          <w:b/>
          <w:bCs/>
          <w:lang w:val="en"/>
        </w:rPr>
        <w:t xml:space="preserve">   </w:t>
      </w:r>
      <w:r w:rsidR="002C29AD">
        <w:rPr>
          <w:rFonts w:ascii="Calibri" w:hAnsi="Calibri" w:cs="Calibri"/>
          <w:b/>
          <w:bCs/>
          <w:lang w:val="en"/>
        </w:rPr>
        <w:t>1) a vote of acclamation</w:t>
      </w:r>
      <w:r w:rsidR="00232285">
        <w:rPr>
          <w:rFonts w:ascii="Calibri" w:hAnsi="Calibri" w:cs="Calibri"/>
          <w:b/>
          <w:bCs/>
          <w:lang w:val="en"/>
        </w:rPr>
        <w:t xml:space="preserve"> </w:t>
      </w:r>
      <w:r w:rsidR="00455CAB">
        <w:rPr>
          <w:rFonts w:ascii="Calibri" w:hAnsi="Calibri" w:cs="Calibri"/>
          <w:b/>
          <w:bCs/>
          <w:color w:val="7030A0"/>
          <w:lang w:val="en"/>
        </w:rPr>
        <w:t>TO PLACE A WILLING ADDICT INTO A TRUSTED SERVANT POSITION UNDER SPECIAL CIRCUMSTANCES</w:t>
      </w:r>
      <w:r w:rsidR="002973C7">
        <w:rPr>
          <w:rFonts w:ascii="Calibri" w:hAnsi="Calibri" w:cs="Calibri"/>
          <w:b/>
          <w:bCs/>
          <w:color w:val="7030A0"/>
          <w:lang w:val="en"/>
        </w:rPr>
        <w:t xml:space="preserve"> FOR EXAMPLE IN THE EVENT OF A RELAPSE OR  A LONG TERM VACANT POSITION</w:t>
      </w:r>
      <w:r w:rsidR="002C29AD">
        <w:rPr>
          <w:rFonts w:ascii="Calibri" w:hAnsi="Calibri" w:cs="Calibri"/>
          <w:b/>
          <w:bCs/>
          <w:lang w:val="en"/>
        </w:rPr>
        <w:t>,</w:t>
      </w:r>
      <w:r w:rsidR="00FD07B2">
        <w:rPr>
          <w:rFonts w:ascii="Calibri" w:hAnsi="Calibri" w:cs="Calibri"/>
          <w:b/>
          <w:bCs/>
          <w:lang w:val="en"/>
        </w:rPr>
        <w:t xml:space="preserve"> </w:t>
      </w:r>
      <w:r w:rsidR="00232285">
        <w:rPr>
          <w:rFonts w:ascii="Calibri" w:hAnsi="Calibri" w:cs="Calibri"/>
          <w:b/>
          <w:bCs/>
          <w:lang w:val="en"/>
        </w:rPr>
        <w:t xml:space="preserve">or </w:t>
      </w:r>
      <w:r w:rsidR="002C29AD">
        <w:rPr>
          <w:rFonts w:ascii="Calibri" w:hAnsi="Calibri" w:cs="Calibri"/>
          <w:b/>
          <w:bCs/>
          <w:lang w:val="en"/>
        </w:rPr>
        <w:t xml:space="preserve">2) </w:t>
      </w:r>
      <w:r w:rsidR="00FD07B2">
        <w:rPr>
          <w:rFonts w:ascii="Calibri" w:hAnsi="Calibri" w:cs="Calibri"/>
          <w:b/>
          <w:bCs/>
          <w:lang w:val="en"/>
        </w:rPr>
        <w:t>to impeach or call for the involuntary resignation of a trusted servant of the ASC.</w:t>
      </w:r>
    </w:p>
    <w:p w:rsidR="00FD07B2" w:rsidRPr="00EF6ECC" w:rsidRDefault="00FD07B2" w:rsidP="006776EA">
      <w:pPr>
        <w:widowControl w:val="0"/>
        <w:autoSpaceDE w:val="0"/>
        <w:autoSpaceDN w:val="0"/>
        <w:adjustRightInd w:val="0"/>
        <w:spacing w:after="200" w:line="276" w:lineRule="auto"/>
        <w:jc w:val="center"/>
        <w:rPr>
          <w:rFonts w:ascii="Calibri" w:hAnsi="Calibri" w:cs="Calibri"/>
          <w:b/>
          <w:bCs/>
          <w:lang w:val="en"/>
        </w:rPr>
      </w:pPr>
      <w:r w:rsidRPr="00EF6ECC">
        <w:rPr>
          <w:rFonts w:ascii="Calibri" w:hAnsi="Calibri" w:cs="Calibri"/>
          <w:b/>
          <w:bCs/>
          <w:u w:val="single"/>
          <w:lang w:val="en"/>
        </w:rPr>
        <w:t>Nominations, Elections, and Voting</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1. Nominations for ASC positions should come from the following:</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a) GSR (Group Service Representative).</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b) Area Trusted Servant.</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c) The floor of the Area Service </w:t>
      </w:r>
      <w:r w:rsidR="00DB615A">
        <w:rPr>
          <w:rFonts w:ascii="Calibri" w:hAnsi="Calibri" w:cs="Calibri"/>
          <w:b/>
          <w:bCs/>
          <w:lang w:val="en"/>
        </w:rPr>
        <w:t>Committee</w:t>
      </w:r>
      <w:r>
        <w:rPr>
          <w:rFonts w:ascii="Calibri" w:hAnsi="Calibri" w:cs="Calibri"/>
          <w:b/>
          <w:bCs/>
          <w:lang w:val="en"/>
        </w:rPr>
        <w:t xml:space="preserve"> Meeting.</w:t>
      </w:r>
    </w:p>
    <w:p w:rsidR="004C05EC" w:rsidRPr="004C05EC" w:rsidRDefault="00FD07B2" w:rsidP="004C05EC">
      <w:pPr>
        <w:pStyle w:val="NoSpacing"/>
        <w:rPr>
          <w:rFonts w:ascii="Calibri" w:hAnsi="Calibri" w:cs="Calibri"/>
          <w:b/>
          <w:color w:val="FF0000"/>
          <w:lang w:val="en"/>
        </w:rPr>
      </w:pPr>
      <w:r w:rsidRPr="004C05EC">
        <w:rPr>
          <w:rFonts w:ascii="Calibri" w:hAnsi="Calibri" w:cs="Calibri"/>
          <w:b/>
          <w:lang w:val="en"/>
        </w:rPr>
        <w:t>2. All groups represented at the ASC meeting shall be recognize</w:t>
      </w:r>
      <w:r w:rsidR="004C05EC" w:rsidRPr="004C05EC">
        <w:rPr>
          <w:rFonts w:ascii="Calibri" w:hAnsi="Calibri" w:cs="Calibri"/>
          <w:b/>
          <w:lang w:val="en"/>
        </w:rPr>
        <w:t>d and eligible to vote, if they</w:t>
      </w:r>
      <w:r w:rsidR="004C05EC" w:rsidRPr="004C05EC">
        <w:rPr>
          <w:rFonts w:ascii="Calibri" w:hAnsi="Calibri" w:cs="Calibri"/>
          <w:b/>
          <w:lang w:val="en"/>
        </w:rPr>
        <w:br/>
        <w:t xml:space="preserve">   </w:t>
      </w:r>
      <w:r w:rsidR="004C05EC">
        <w:rPr>
          <w:rFonts w:ascii="Calibri" w:hAnsi="Calibri" w:cs="Calibri"/>
          <w:b/>
          <w:lang w:val="en"/>
        </w:rPr>
        <w:t xml:space="preserve"> </w:t>
      </w:r>
      <w:r w:rsidR="004C05EC" w:rsidRPr="004C05EC">
        <w:rPr>
          <w:rFonts w:ascii="Calibri" w:hAnsi="Calibri" w:cs="Calibri"/>
          <w:b/>
          <w:lang w:val="en"/>
        </w:rPr>
        <w:t xml:space="preserve"> </w:t>
      </w:r>
      <w:r w:rsidRPr="004C05EC">
        <w:rPr>
          <w:rFonts w:ascii="Calibri" w:hAnsi="Calibri" w:cs="Calibri"/>
          <w:b/>
          <w:lang w:val="en"/>
        </w:rPr>
        <w:t>have</w:t>
      </w:r>
      <w:r w:rsidR="002C29AD" w:rsidRPr="004C05EC">
        <w:rPr>
          <w:rFonts w:ascii="Calibri" w:hAnsi="Calibri" w:cs="Calibri"/>
          <w:b/>
          <w:lang w:val="en"/>
        </w:rPr>
        <w:t xml:space="preserve"> active</w:t>
      </w:r>
      <w:r w:rsidRPr="004C05EC">
        <w:rPr>
          <w:rFonts w:ascii="Calibri" w:hAnsi="Calibri" w:cs="Calibri"/>
          <w:b/>
          <w:lang w:val="en"/>
        </w:rPr>
        <w:t xml:space="preserve"> voting status and a group appointed repre</w:t>
      </w:r>
      <w:r w:rsidR="004C05EC" w:rsidRPr="004C05EC">
        <w:rPr>
          <w:rFonts w:ascii="Calibri" w:hAnsi="Calibri" w:cs="Calibri"/>
          <w:b/>
          <w:lang w:val="en"/>
        </w:rPr>
        <w:t>sentative is present at the ASC</w:t>
      </w:r>
      <w:r w:rsidR="004C05EC" w:rsidRPr="004C05EC">
        <w:rPr>
          <w:rFonts w:ascii="Calibri" w:hAnsi="Calibri" w:cs="Calibri"/>
          <w:b/>
          <w:lang w:val="en"/>
        </w:rPr>
        <w:br/>
        <w:t xml:space="preserve">  </w:t>
      </w:r>
      <w:r w:rsidR="004C05EC">
        <w:rPr>
          <w:rFonts w:ascii="Calibri" w:hAnsi="Calibri" w:cs="Calibri"/>
          <w:b/>
          <w:lang w:val="en"/>
        </w:rPr>
        <w:t xml:space="preserve"> </w:t>
      </w:r>
      <w:r w:rsidR="004C05EC" w:rsidRPr="004C05EC">
        <w:rPr>
          <w:rFonts w:ascii="Calibri" w:hAnsi="Calibri" w:cs="Calibri"/>
          <w:b/>
          <w:lang w:val="en"/>
        </w:rPr>
        <w:t xml:space="preserve">  </w:t>
      </w:r>
      <w:r w:rsidRPr="004C05EC">
        <w:rPr>
          <w:rFonts w:ascii="Calibri" w:hAnsi="Calibri" w:cs="Calibri"/>
          <w:b/>
          <w:lang w:val="en"/>
        </w:rPr>
        <w:t>meeting.</w:t>
      </w:r>
      <w:r w:rsidR="00ED4484">
        <w:rPr>
          <w:rFonts w:ascii="Calibri" w:hAnsi="Calibri" w:cs="Calibri"/>
          <w:b/>
          <w:lang w:val="en"/>
        </w:rPr>
        <w:t xml:space="preserve">  </w:t>
      </w:r>
      <w:r w:rsidR="007C15BA" w:rsidRPr="00B30019">
        <w:rPr>
          <w:rFonts w:ascii="Calibri" w:hAnsi="Calibri" w:cs="Calibri"/>
          <w:b/>
          <w:lang w:val="en"/>
        </w:rPr>
        <w:t>Any group missing</w:t>
      </w:r>
      <w:r w:rsidRPr="00B30019">
        <w:rPr>
          <w:rFonts w:ascii="Calibri" w:hAnsi="Calibri" w:cs="Calibri"/>
          <w:b/>
          <w:lang w:val="en"/>
        </w:rPr>
        <w:t xml:space="preserve"> three consecutiv</w:t>
      </w:r>
      <w:r w:rsidR="004C05EC" w:rsidRPr="00B30019">
        <w:rPr>
          <w:rFonts w:ascii="Calibri" w:hAnsi="Calibri" w:cs="Calibri"/>
          <w:b/>
          <w:lang w:val="en"/>
        </w:rPr>
        <w:t>e ASC meetings without physical</w:t>
      </w:r>
      <w:r w:rsidR="004C05EC" w:rsidRPr="00B30019">
        <w:rPr>
          <w:rFonts w:ascii="Calibri" w:hAnsi="Calibri" w:cs="Calibri"/>
          <w:b/>
          <w:lang w:val="en"/>
        </w:rPr>
        <w:br/>
        <w:t xml:space="preserve">     </w:t>
      </w:r>
      <w:r w:rsidRPr="00B30019">
        <w:rPr>
          <w:rFonts w:ascii="Calibri" w:hAnsi="Calibri" w:cs="Calibri"/>
          <w:b/>
          <w:lang w:val="en"/>
        </w:rPr>
        <w:t>representation will need to re-establish</w:t>
      </w:r>
      <w:r w:rsidR="007C15BA" w:rsidRPr="00B30019">
        <w:rPr>
          <w:rFonts w:ascii="Calibri" w:hAnsi="Calibri" w:cs="Calibri"/>
          <w:b/>
          <w:lang w:val="en"/>
        </w:rPr>
        <w:t xml:space="preserve"> their</w:t>
      </w:r>
      <w:r w:rsidRPr="00B30019">
        <w:rPr>
          <w:rFonts w:ascii="Calibri" w:hAnsi="Calibri" w:cs="Calibri"/>
          <w:b/>
          <w:lang w:val="en"/>
        </w:rPr>
        <w:t xml:space="preserve"> group voting status.</w:t>
      </w:r>
      <w:r w:rsidR="00ED4484">
        <w:rPr>
          <w:rFonts w:ascii="Calibri" w:hAnsi="Calibri" w:cs="Calibri"/>
          <w:b/>
          <w:lang w:val="en"/>
        </w:rPr>
        <w:t xml:space="preserve">  </w:t>
      </w:r>
      <w:r w:rsidR="004C05EC" w:rsidRPr="004C05EC">
        <w:rPr>
          <w:rFonts w:ascii="Calibri" w:hAnsi="Calibri" w:cs="Calibri"/>
          <w:b/>
          <w:lang w:val="en"/>
        </w:rPr>
        <w:t>Newly recognized home</w:t>
      </w:r>
      <w:r w:rsidR="004C05EC" w:rsidRPr="004C05EC">
        <w:rPr>
          <w:rFonts w:ascii="Calibri" w:hAnsi="Calibri" w:cs="Calibri"/>
          <w:b/>
          <w:lang w:val="en"/>
        </w:rPr>
        <w:br/>
        <w:t xml:space="preserve">  </w:t>
      </w:r>
      <w:r w:rsidR="004C05EC">
        <w:rPr>
          <w:rFonts w:ascii="Calibri" w:hAnsi="Calibri" w:cs="Calibri"/>
          <w:b/>
          <w:lang w:val="en"/>
        </w:rPr>
        <w:t xml:space="preserve">  </w:t>
      </w:r>
      <w:r w:rsidR="004C05EC" w:rsidRPr="004C05EC">
        <w:rPr>
          <w:rFonts w:ascii="Calibri" w:hAnsi="Calibri" w:cs="Calibri"/>
          <w:b/>
          <w:lang w:val="en"/>
        </w:rPr>
        <w:t xml:space="preserve"> </w:t>
      </w:r>
      <w:r w:rsidRPr="004C05EC">
        <w:rPr>
          <w:rFonts w:ascii="Calibri" w:hAnsi="Calibri" w:cs="Calibri"/>
          <w:b/>
          <w:lang w:val="en"/>
        </w:rPr>
        <w:t>groups are eligible to vote at the second consecutive Are</w:t>
      </w:r>
      <w:r w:rsidR="00232285">
        <w:rPr>
          <w:rFonts w:ascii="Calibri" w:hAnsi="Calibri" w:cs="Calibri"/>
          <w:b/>
          <w:lang w:val="en"/>
        </w:rPr>
        <w:t>a Service Meeting</w:t>
      </w:r>
      <w:r w:rsidR="00F24D71">
        <w:rPr>
          <w:rFonts w:ascii="Calibri" w:hAnsi="Calibri" w:cs="Calibri"/>
          <w:b/>
          <w:lang w:val="en"/>
        </w:rPr>
        <w:t>.</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3. The election of a trusted servant requires only a simple majority of votes by</w:t>
      </w:r>
      <w:r w:rsidR="004C05EC">
        <w:rPr>
          <w:rFonts w:ascii="Calibri" w:hAnsi="Calibri" w:cs="Calibri"/>
          <w:b/>
          <w:bCs/>
          <w:lang w:val="en"/>
        </w:rPr>
        <w:t xml:space="preserve"> groups</w:t>
      </w:r>
      <w:r w:rsidR="004C05EC">
        <w:rPr>
          <w:rFonts w:ascii="Calibri" w:hAnsi="Calibri" w:cs="Calibri"/>
          <w:b/>
          <w:bCs/>
          <w:lang w:val="en"/>
        </w:rPr>
        <w:br/>
        <w:t xml:space="preserve">     </w:t>
      </w:r>
      <w:r>
        <w:rPr>
          <w:rFonts w:ascii="Calibri" w:hAnsi="Calibri" w:cs="Calibri"/>
          <w:b/>
          <w:bCs/>
          <w:lang w:val="en"/>
        </w:rPr>
        <w:t>represented at the ASC.</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4. Trusted servants shall be elected for yearly terms (on</w:t>
      </w:r>
      <w:r w:rsidR="004C05EC">
        <w:rPr>
          <w:rFonts w:ascii="Calibri" w:hAnsi="Calibri" w:cs="Calibri"/>
          <w:b/>
          <w:bCs/>
          <w:lang w:val="en"/>
        </w:rPr>
        <w:t>e (1) year commitment), with no</w:t>
      </w:r>
      <w:r w:rsidR="004C05EC">
        <w:rPr>
          <w:rFonts w:ascii="Calibri" w:hAnsi="Calibri" w:cs="Calibri"/>
          <w:b/>
          <w:bCs/>
          <w:lang w:val="en"/>
        </w:rPr>
        <w:br/>
        <w:t xml:space="preserve">     </w:t>
      </w:r>
      <w:r>
        <w:rPr>
          <w:rFonts w:ascii="Calibri" w:hAnsi="Calibri" w:cs="Calibri"/>
          <w:b/>
          <w:bCs/>
          <w:lang w:val="en"/>
        </w:rPr>
        <w:t>member to serve more than two (2) consecutive terms at the same position.</w:t>
      </w:r>
    </w:p>
    <w:p w:rsidR="00F24D71" w:rsidRDefault="00D466DC" w:rsidP="00F24D71">
      <w:pPr>
        <w:widowControl w:val="0"/>
        <w:autoSpaceDE w:val="0"/>
        <w:autoSpaceDN w:val="0"/>
        <w:adjustRightInd w:val="0"/>
        <w:jc w:val="both"/>
        <w:rPr>
          <w:rFonts w:ascii="Calibri" w:hAnsi="Calibri" w:cs="Calibri"/>
          <w:b/>
          <w:bCs/>
          <w:lang w:val="en"/>
        </w:rPr>
      </w:pPr>
      <w:r>
        <w:rPr>
          <w:rFonts w:ascii="Calibri" w:hAnsi="Calibri" w:cs="Calibri"/>
          <w:b/>
          <w:bCs/>
          <w:lang w:val="en"/>
        </w:rPr>
        <w:t>5</w:t>
      </w:r>
      <w:r w:rsidR="00F92ECF">
        <w:rPr>
          <w:rFonts w:ascii="Calibri" w:hAnsi="Calibri" w:cs="Calibri"/>
          <w:b/>
          <w:bCs/>
          <w:lang w:val="en"/>
        </w:rPr>
        <w:t xml:space="preserve">.  Any officer or subcommittee chairperson man be removed from office </w:t>
      </w:r>
      <w:r w:rsidR="00F92ECF" w:rsidRPr="00ED4484">
        <w:rPr>
          <w:rFonts w:ascii="Calibri" w:hAnsi="Calibri" w:cs="Calibri"/>
          <w:b/>
          <w:bCs/>
          <w:lang w:val="en"/>
        </w:rPr>
        <w:t>due to failure to</w:t>
      </w:r>
    </w:p>
    <w:p w:rsidR="00F24D71" w:rsidRDefault="00F24D71" w:rsidP="00F24D71">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perform assigned duties and/or relapse after written notification from a group</w:t>
      </w:r>
    </w:p>
    <w:p w:rsidR="00F24D71" w:rsidRDefault="00F24D71" w:rsidP="00F24D71">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representative (GSR) or officer of the ASC in the form of a motion requiring a simple</w:t>
      </w:r>
    </w:p>
    <w:p w:rsidR="00D96AE4" w:rsidRDefault="00F24D71" w:rsidP="00D96AE4">
      <w:pPr>
        <w:widowControl w:val="0"/>
        <w:autoSpaceDE w:val="0"/>
        <w:autoSpaceDN w:val="0"/>
        <w:adjustRightInd w:val="0"/>
        <w:spacing w:line="360" w:lineRule="auto"/>
        <w:jc w:val="both"/>
        <w:rPr>
          <w:rFonts w:ascii="Calibri" w:hAnsi="Calibri" w:cs="Calibri"/>
          <w:b/>
          <w:bCs/>
          <w:lang w:val="en"/>
        </w:rPr>
      </w:pPr>
      <w:r>
        <w:rPr>
          <w:rFonts w:ascii="Calibri" w:hAnsi="Calibri" w:cs="Calibri"/>
          <w:b/>
          <w:bCs/>
          <w:lang w:val="en"/>
        </w:rPr>
        <w:t xml:space="preserve">     majority vote at the ASC</w:t>
      </w:r>
      <w:r w:rsidR="00D96AE4">
        <w:rPr>
          <w:rFonts w:ascii="Calibri" w:hAnsi="Calibri" w:cs="Calibri"/>
          <w:b/>
          <w:bCs/>
          <w:lang w:val="en"/>
        </w:rPr>
        <w:t>.</w:t>
      </w:r>
    </w:p>
    <w:p w:rsidR="00FD07B2" w:rsidRDefault="00F316ED">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6</w:t>
      </w:r>
      <w:r w:rsidR="00FD07B2">
        <w:rPr>
          <w:rFonts w:ascii="Calibri" w:hAnsi="Calibri" w:cs="Calibri"/>
          <w:b/>
          <w:bCs/>
          <w:lang w:val="en"/>
        </w:rPr>
        <w:t>. Voting on all SCKA motions shall consist of a one- group, o</w:t>
      </w:r>
      <w:r w:rsidR="004C05EC">
        <w:rPr>
          <w:rFonts w:ascii="Calibri" w:hAnsi="Calibri" w:cs="Calibri"/>
          <w:b/>
          <w:bCs/>
          <w:lang w:val="en"/>
        </w:rPr>
        <w:t xml:space="preserve">ne-vote, system </w:t>
      </w:r>
      <w:r w:rsidR="004E31B5">
        <w:rPr>
          <w:rFonts w:ascii="Calibri" w:hAnsi="Calibri" w:cs="Calibri"/>
          <w:b/>
          <w:bCs/>
          <w:lang w:val="en"/>
        </w:rPr>
        <w:t>and</w:t>
      </w:r>
      <w:r w:rsidR="004C05EC">
        <w:rPr>
          <w:rFonts w:ascii="Calibri" w:hAnsi="Calibri" w:cs="Calibri"/>
          <w:b/>
          <w:bCs/>
          <w:lang w:val="en"/>
        </w:rPr>
        <w:t xml:space="preserve"> seconds must</w:t>
      </w:r>
      <w:r w:rsidR="004C05EC">
        <w:rPr>
          <w:rFonts w:ascii="Calibri" w:hAnsi="Calibri" w:cs="Calibri"/>
          <w:b/>
          <w:bCs/>
          <w:lang w:val="en"/>
        </w:rPr>
        <w:br/>
        <w:t xml:space="preserve">    </w:t>
      </w:r>
      <w:r w:rsidR="00FD07B2">
        <w:rPr>
          <w:rFonts w:ascii="Calibri" w:hAnsi="Calibri" w:cs="Calibri"/>
          <w:b/>
          <w:bCs/>
          <w:lang w:val="en"/>
        </w:rPr>
        <w:t xml:space="preserve">be entered by </w:t>
      </w:r>
      <w:r w:rsidR="004E31B5">
        <w:rPr>
          <w:rFonts w:ascii="Calibri" w:hAnsi="Calibri" w:cs="Calibri"/>
          <w:b/>
          <w:bCs/>
          <w:lang w:val="en"/>
        </w:rPr>
        <w:t xml:space="preserve">any of the </w:t>
      </w:r>
      <w:r w:rsidR="00FD07B2">
        <w:rPr>
          <w:rFonts w:ascii="Calibri" w:hAnsi="Calibri" w:cs="Calibri"/>
          <w:b/>
          <w:bCs/>
          <w:lang w:val="en"/>
        </w:rPr>
        <w:t>following:</w:t>
      </w:r>
    </w:p>
    <w:p w:rsidR="00FD07B2" w:rsidRDefault="00ED4484">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lastRenderedPageBreak/>
        <w:t xml:space="preserve">  a)  </w:t>
      </w:r>
      <w:r w:rsidR="00FD07B2">
        <w:rPr>
          <w:rFonts w:ascii="Calibri" w:hAnsi="Calibri" w:cs="Calibri"/>
          <w:b/>
          <w:bCs/>
          <w:lang w:val="en"/>
        </w:rPr>
        <w:t>GSR or Group Appointed Representative</w:t>
      </w:r>
    </w:p>
    <w:p w:rsidR="00FD07B2" w:rsidRDefault="007C15BA" w:rsidP="00455CAB">
      <w:pPr>
        <w:widowControl w:val="0"/>
        <w:tabs>
          <w:tab w:val="left" w:pos="3456"/>
        </w:tabs>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ED4484">
        <w:rPr>
          <w:rFonts w:ascii="Calibri" w:hAnsi="Calibri" w:cs="Calibri"/>
          <w:b/>
          <w:bCs/>
          <w:lang w:val="en"/>
        </w:rPr>
        <w:t>b</w:t>
      </w:r>
      <w:r w:rsidR="00FD07B2">
        <w:rPr>
          <w:rFonts w:ascii="Calibri" w:hAnsi="Calibri" w:cs="Calibri"/>
          <w:b/>
          <w:bCs/>
          <w:lang w:val="en"/>
        </w:rPr>
        <w:t>)</w:t>
      </w:r>
      <w:r w:rsidR="00ED4484">
        <w:rPr>
          <w:rFonts w:ascii="Calibri" w:hAnsi="Calibri" w:cs="Calibri"/>
          <w:b/>
          <w:bCs/>
          <w:lang w:val="en"/>
        </w:rPr>
        <w:t xml:space="preserve">  </w:t>
      </w:r>
      <w:r w:rsidR="00FD07B2">
        <w:rPr>
          <w:rFonts w:ascii="Calibri" w:hAnsi="Calibri" w:cs="Calibri"/>
          <w:b/>
          <w:bCs/>
          <w:lang w:val="en"/>
        </w:rPr>
        <w:t>Executive Committee</w:t>
      </w:r>
      <w:r w:rsidR="00455CAB">
        <w:rPr>
          <w:rFonts w:ascii="Calibri" w:hAnsi="Calibri" w:cs="Calibri"/>
          <w:b/>
          <w:bCs/>
          <w:lang w:val="en"/>
        </w:rPr>
        <w:tab/>
      </w:r>
    </w:p>
    <w:p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b</w:t>
      </w:r>
      <w:r w:rsidR="00FD07B2">
        <w:rPr>
          <w:rFonts w:ascii="Calibri" w:hAnsi="Calibri" w:cs="Calibri"/>
          <w:b/>
          <w:bCs/>
          <w:lang w:val="en"/>
        </w:rPr>
        <w:t>)</w:t>
      </w:r>
      <w:r w:rsidR="00ED4484">
        <w:rPr>
          <w:rFonts w:ascii="Calibri" w:hAnsi="Calibri" w:cs="Calibri"/>
          <w:b/>
          <w:bCs/>
          <w:lang w:val="en"/>
        </w:rPr>
        <w:t xml:space="preserve">  </w:t>
      </w:r>
      <w:r w:rsidR="00FD07B2">
        <w:rPr>
          <w:rFonts w:ascii="Calibri" w:hAnsi="Calibri" w:cs="Calibri"/>
          <w:b/>
          <w:bCs/>
          <w:lang w:val="en"/>
        </w:rPr>
        <w:t>Vice Chair</w:t>
      </w:r>
    </w:p>
    <w:p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c</w:t>
      </w:r>
      <w:r w:rsidR="00FD07B2">
        <w:rPr>
          <w:rFonts w:ascii="Calibri" w:hAnsi="Calibri" w:cs="Calibri"/>
          <w:b/>
          <w:bCs/>
          <w:lang w:val="en"/>
        </w:rPr>
        <w:t>)</w:t>
      </w:r>
      <w:r w:rsidR="002B51A0">
        <w:rPr>
          <w:rFonts w:ascii="Calibri" w:hAnsi="Calibri" w:cs="Calibri"/>
          <w:b/>
          <w:bCs/>
          <w:lang w:val="en"/>
        </w:rPr>
        <w:t xml:space="preserve">  </w:t>
      </w:r>
      <w:r w:rsidR="00FD07B2">
        <w:rPr>
          <w:rFonts w:ascii="Calibri" w:hAnsi="Calibri" w:cs="Calibri"/>
          <w:b/>
          <w:bCs/>
          <w:lang w:val="en"/>
        </w:rPr>
        <w:t>Secretary</w:t>
      </w:r>
    </w:p>
    <w:p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d</w:t>
      </w:r>
      <w:r w:rsidR="00FD07B2">
        <w:rPr>
          <w:rFonts w:ascii="Calibri" w:hAnsi="Calibri" w:cs="Calibri"/>
          <w:b/>
          <w:bCs/>
          <w:lang w:val="en"/>
        </w:rPr>
        <w:t>)</w:t>
      </w:r>
      <w:r w:rsidR="002B51A0">
        <w:rPr>
          <w:rFonts w:ascii="Calibri" w:hAnsi="Calibri" w:cs="Calibri"/>
          <w:b/>
          <w:bCs/>
          <w:lang w:val="en"/>
        </w:rPr>
        <w:t xml:space="preserve">  </w:t>
      </w:r>
      <w:r w:rsidR="00FD07B2">
        <w:rPr>
          <w:rFonts w:ascii="Calibri" w:hAnsi="Calibri" w:cs="Calibri"/>
          <w:b/>
          <w:bCs/>
          <w:lang w:val="en"/>
        </w:rPr>
        <w:t>Treasurer</w:t>
      </w:r>
    </w:p>
    <w:p w:rsidR="00FD07B2" w:rsidRDefault="007C15BA">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e)</w:t>
      </w:r>
      <w:r w:rsidR="002B51A0">
        <w:rPr>
          <w:rFonts w:ascii="Calibri" w:hAnsi="Calibri" w:cs="Calibri"/>
          <w:b/>
          <w:bCs/>
          <w:lang w:val="en"/>
        </w:rPr>
        <w:t xml:space="preserve">  </w:t>
      </w:r>
      <w:r w:rsidR="00FD07B2">
        <w:rPr>
          <w:rFonts w:ascii="Calibri" w:hAnsi="Calibri" w:cs="Calibri"/>
          <w:b/>
          <w:bCs/>
          <w:lang w:val="en"/>
        </w:rPr>
        <w:t>RCM and/or RCM Alternate</w:t>
      </w:r>
    </w:p>
    <w:p w:rsidR="00FD07B2" w:rsidRDefault="007C15BA" w:rsidP="0046273A">
      <w:pPr>
        <w:widowControl w:val="0"/>
        <w:autoSpaceDE w:val="0"/>
        <w:autoSpaceDN w:val="0"/>
        <w:adjustRightInd w:val="0"/>
        <w:spacing w:after="240"/>
        <w:jc w:val="both"/>
        <w:rPr>
          <w:rFonts w:ascii="Calibri" w:hAnsi="Calibri" w:cs="Calibri"/>
          <w:b/>
          <w:bCs/>
          <w:lang w:val="en"/>
        </w:rPr>
      </w:pPr>
      <w:r>
        <w:rPr>
          <w:rFonts w:ascii="Calibri" w:hAnsi="Calibri" w:cs="Calibri"/>
          <w:b/>
          <w:bCs/>
          <w:lang w:val="en"/>
        </w:rPr>
        <w:t xml:space="preserve">   f</w:t>
      </w:r>
      <w:r w:rsidR="00FD07B2">
        <w:rPr>
          <w:rFonts w:ascii="Calibri" w:hAnsi="Calibri" w:cs="Calibri"/>
          <w:b/>
          <w:bCs/>
          <w:lang w:val="en"/>
        </w:rPr>
        <w:t>)</w:t>
      </w:r>
      <w:r w:rsidR="002B51A0">
        <w:rPr>
          <w:rFonts w:ascii="Calibri" w:hAnsi="Calibri" w:cs="Calibri"/>
          <w:b/>
          <w:bCs/>
          <w:lang w:val="en"/>
        </w:rPr>
        <w:t xml:space="preserve">  </w:t>
      </w:r>
      <w:r w:rsidR="00FD07B2">
        <w:rPr>
          <w:rFonts w:ascii="Calibri" w:hAnsi="Calibri" w:cs="Calibri"/>
          <w:b/>
          <w:bCs/>
          <w:lang w:val="en"/>
        </w:rPr>
        <w:t>Subcommittee Chair and/or Vice Chair</w:t>
      </w:r>
    </w:p>
    <w:p w:rsidR="00AB4CA5" w:rsidRDefault="00FD07B2" w:rsidP="0046273A">
      <w:pPr>
        <w:widowControl w:val="0"/>
        <w:autoSpaceDE w:val="0"/>
        <w:autoSpaceDN w:val="0"/>
        <w:adjustRightInd w:val="0"/>
        <w:spacing w:after="240" w:line="276" w:lineRule="auto"/>
        <w:jc w:val="both"/>
        <w:rPr>
          <w:rFonts w:ascii="Calibri" w:hAnsi="Calibri" w:cs="Calibri"/>
          <w:b/>
          <w:bCs/>
          <w:lang w:val="en"/>
        </w:rPr>
      </w:pPr>
      <w:r>
        <w:rPr>
          <w:rFonts w:ascii="Calibri" w:hAnsi="Calibri" w:cs="Calibri"/>
          <w:b/>
          <w:bCs/>
          <w:lang w:val="en"/>
        </w:rPr>
        <w:t>9. ELECTION OF TRUSTED SERVANTS</w:t>
      </w:r>
    </w:p>
    <w:p w:rsidR="00E10251" w:rsidRPr="00AB4CA5" w:rsidRDefault="00AB4CA5">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a)</w:t>
      </w:r>
      <w:r>
        <w:rPr>
          <w:rFonts w:ascii="Calibri" w:hAnsi="Calibri" w:cs="Calibri"/>
          <w:b/>
          <w:bCs/>
          <w:lang w:val="en"/>
        </w:rPr>
        <w:t xml:space="preserve">  </w:t>
      </w:r>
      <w:r w:rsidR="00FD07B2">
        <w:rPr>
          <w:rFonts w:ascii="Calibri" w:hAnsi="Calibri" w:cs="Calibri"/>
          <w:b/>
          <w:bCs/>
          <w:lang w:val="en"/>
        </w:rPr>
        <w:t xml:space="preserve">Nominations </w:t>
      </w:r>
      <w:r w:rsidR="00A57992">
        <w:rPr>
          <w:rFonts w:ascii="Calibri" w:hAnsi="Calibri" w:cs="Calibri"/>
          <w:b/>
          <w:bCs/>
          <w:color w:val="7030A0"/>
          <w:lang w:val="en"/>
        </w:rPr>
        <w:t xml:space="preserve">CAN </w:t>
      </w:r>
      <w:r w:rsidR="00FD07B2">
        <w:rPr>
          <w:rFonts w:ascii="Calibri" w:hAnsi="Calibri" w:cs="Calibri"/>
          <w:b/>
          <w:bCs/>
          <w:lang w:val="en"/>
        </w:rPr>
        <w:t xml:space="preserve">be </w:t>
      </w:r>
      <w:r w:rsidR="00A57992">
        <w:rPr>
          <w:rFonts w:ascii="Calibri" w:hAnsi="Calibri" w:cs="Calibri"/>
          <w:b/>
          <w:bCs/>
          <w:color w:val="7030A0"/>
          <w:lang w:val="en"/>
        </w:rPr>
        <w:t xml:space="preserve">PUT FORTH BY ANY NA GROUP IN THE SOUTH CENTRAL KENTUCKY AREA WITH </w:t>
      </w:r>
      <w:r w:rsidR="004219AE">
        <w:rPr>
          <w:rFonts w:ascii="Calibri" w:hAnsi="Calibri" w:cs="Calibri"/>
          <w:b/>
          <w:bCs/>
          <w:color w:val="7030A0"/>
          <w:lang w:val="en"/>
        </w:rPr>
        <w:t>A</w:t>
      </w:r>
      <w:r w:rsidR="00A57992">
        <w:rPr>
          <w:rFonts w:ascii="Calibri" w:hAnsi="Calibri" w:cs="Calibri"/>
          <w:b/>
          <w:bCs/>
          <w:color w:val="7030A0"/>
          <w:lang w:val="en"/>
        </w:rPr>
        <w:t xml:space="preserve"> CURRENT ACTIVE STATUS.</w:t>
      </w:r>
    </w:p>
    <w:p w:rsidR="00FD07B2" w:rsidRDefault="00A66359">
      <w:pPr>
        <w:widowControl w:val="0"/>
        <w:autoSpaceDE w:val="0"/>
        <w:autoSpaceDN w:val="0"/>
        <w:adjustRightInd w:val="0"/>
        <w:spacing w:after="200" w:line="276" w:lineRule="auto"/>
        <w:jc w:val="both"/>
        <w:rPr>
          <w:rFonts w:ascii="Calibri" w:hAnsi="Calibri" w:cs="Calibri"/>
          <w:b/>
          <w:bCs/>
          <w:lang w:val="en"/>
        </w:rPr>
      </w:pPr>
      <w:r w:rsidRPr="00E10251">
        <w:rPr>
          <w:rFonts w:ascii="Calibri" w:hAnsi="Calibri" w:cs="Calibri"/>
          <w:b/>
          <w:bCs/>
          <w:lang w:val="en"/>
        </w:rPr>
        <w:t xml:space="preserve">  b)</w:t>
      </w:r>
      <w:r w:rsidR="00FA5968">
        <w:rPr>
          <w:rFonts w:ascii="Calibri" w:hAnsi="Calibri" w:cs="Calibri"/>
          <w:b/>
          <w:bCs/>
          <w:lang w:val="en"/>
        </w:rPr>
        <w:t xml:space="preserve">  </w:t>
      </w:r>
      <w:r w:rsidRPr="00E10251">
        <w:rPr>
          <w:rFonts w:ascii="Calibri" w:hAnsi="Calibri" w:cs="Calibri"/>
          <w:b/>
          <w:bCs/>
          <w:lang w:val="en"/>
        </w:rPr>
        <w:t>Responsibilities and duties of any open position will be read to the nominee(s) of that position from the currently approved service manual communicating the service body’s clear expectation</w:t>
      </w:r>
      <w:r w:rsidR="00D21849" w:rsidRPr="00E10251">
        <w:rPr>
          <w:rFonts w:ascii="Calibri" w:hAnsi="Calibri" w:cs="Calibri"/>
          <w:b/>
          <w:bCs/>
          <w:lang w:val="en"/>
        </w:rPr>
        <w:t xml:space="preserve"> for that role</w:t>
      </w:r>
      <w:r w:rsidRPr="00E10251">
        <w:rPr>
          <w:rFonts w:ascii="Calibri" w:hAnsi="Calibri" w:cs="Calibri"/>
          <w:b/>
          <w:bCs/>
          <w:lang w:val="en"/>
        </w:rPr>
        <w:t>.</w:t>
      </w:r>
      <w:r w:rsidR="00E10251">
        <w:rPr>
          <w:rFonts w:ascii="Calibri" w:hAnsi="Calibri" w:cs="Calibri"/>
          <w:b/>
          <w:bCs/>
          <w:lang w:val="en"/>
        </w:rPr>
        <w:t xml:space="preserve">  </w:t>
      </w:r>
      <w:r w:rsidR="00FD07B2">
        <w:rPr>
          <w:rFonts w:ascii="Calibri" w:hAnsi="Calibri" w:cs="Calibri"/>
          <w:b/>
          <w:bCs/>
          <w:lang w:val="en"/>
        </w:rPr>
        <w:t>An explanation from the approved service manual is re</w:t>
      </w:r>
      <w:r w:rsidR="00FF6BDB">
        <w:rPr>
          <w:rFonts w:ascii="Calibri" w:hAnsi="Calibri" w:cs="Calibri"/>
          <w:b/>
          <w:bCs/>
          <w:lang w:val="en"/>
        </w:rPr>
        <w:t xml:space="preserve">ad to establish </w:t>
      </w:r>
      <w:r w:rsidR="00E10251">
        <w:rPr>
          <w:rFonts w:ascii="Calibri" w:hAnsi="Calibri" w:cs="Calibri"/>
          <w:b/>
          <w:bCs/>
          <w:lang w:val="en"/>
        </w:rPr>
        <w:t>each positions responsibilities and duties for office.</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E10251">
        <w:rPr>
          <w:rFonts w:ascii="Calibri" w:hAnsi="Calibri" w:cs="Calibri"/>
          <w:b/>
          <w:bCs/>
          <w:lang w:val="en"/>
        </w:rPr>
        <w:t>c</w:t>
      </w:r>
      <w:r>
        <w:rPr>
          <w:rFonts w:ascii="Calibri" w:hAnsi="Calibri" w:cs="Calibri"/>
          <w:b/>
          <w:bCs/>
          <w:lang w:val="en"/>
        </w:rPr>
        <w:t>)</w:t>
      </w:r>
      <w:r w:rsidR="00FA5968">
        <w:rPr>
          <w:rFonts w:ascii="Calibri" w:hAnsi="Calibri" w:cs="Calibri"/>
          <w:b/>
          <w:bCs/>
          <w:lang w:val="en"/>
        </w:rPr>
        <w:t xml:space="preserve">  </w:t>
      </w:r>
      <w:r>
        <w:rPr>
          <w:rFonts w:ascii="Calibri" w:hAnsi="Calibri" w:cs="Calibri"/>
          <w:b/>
          <w:bCs/>
          <w:lang w:val="en"/>
        </w:rPr>
        <w:t>All open positions are announced and nominations are taken from the floor.</w:t>
      </w:r>
      <w:r w:rsidR="00E10251">
        <w:rPr>
          <w:rFonts w:ascii="Calibri" w:hAnsi="Calibri" w:cs="Calibri"/>
          <w:b/>
          <w:bCs/>
          <w:lang w:val="en"/>
        </w:rPr>
        <w:t xml:space="preserve">  </w:t>
      </w:r>
      <w:r>
        <w:rPr>
          <w:rFonts w:ascii="Calibri" w:hAnsi="Calibri" w:cs="Calibri"/>
          <w:b/>
          <w:bCs/>
          <w:lang w:val="en"/>
        </w:rPr>
        <w:t>All nominees</w:t>
      </w:r>
      <w:r w:rsidR="004C05EC">
        <w:rPr>
          <w:rFonts w:ascii="Calibri" w:hAnsi="Calibri" w:cs="Calibri"/>
          <w:b/>
          <w:bCs/>
          <w:lang w:val="en"/>
        </w:rPr>
        <w:br/>
        <w:t xml:space="preserve">   </w:t>
      </w:r>
      <w:r w:rsidR="00FA5968">
        <w:rPr>
          <w:rFonts w:ascii="Calibri" w:hAnsi="Calibri" w:cs="Calibri"/>
          <w:b/>
          <w:bCs/>
          <w:lang w:val="en"/>
        </w:rPr>
        <w:t>must</w:t>
      </w:r>
      <w:r>
        <w:rPr>
          <w:rFonts w:ascii="Calibri" w:hAnsi="Calibri" w:cs="Calibri"/>
          <w:b/>
          <w:bCs/>
          <w:lang w:val="en"/>
        </w:rPr>
        <w:t xml:space="preserve"> be present at the time of nomination.</w:t>
      </w:r>
      <w:r w:rsidR="00CB3BD8">
        <w:rPr>
          <w:rFonts w:ascii="Calibri" w:hAnsi="Calibri" w:cs="Calibri"/>
          <w:b/>
          <w:bCs/>
          <w:lang w:val="en"/>
        </w:rPr>
        <w:t xml:space="preserve">  </w:t>
      </w:r>
    </w:p>
    <w:p w:rsidR="00D96AE4" w:rsidRDefault="00FD07B2" w:rsidP="00FA5968">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w:t>
      </w:r>
      <w:r w:rsidR="00FA5968">
        <w:rPr>
          <w:rFonts w:ascii="Calibri" w:hAnsi="Calibri" w:cs="Calibri"/>
          <w:b/>
          <w:bCs/>
          <w:lang w:val="en"/>
        </w:rPr>
        <w:t>d</w:t>
      </w:r>
      <w:r>
        <w:rPr>
          <w:rFonts w:ascii="Calibri" w:hAnsi="Calibri" w:cs="Calibri"/>
          <w:b/>
          <w:bCs/>
          <w:lang w:val="en"/>
        </w:rPr>
        <w:t>)</w:t>
      </w:r>
      <w:r w:rsidR="00AB4CA5">
        <w:rPr>
          <w:rFonts w:ascii="Calibri" w:hAnsi="Calibri" w:cs="Calibri"/>
          <w:b/>
          <w:bCs/>
          <w:lang w:val="en"/>
        </w:rPr>
        <w:t xml:space="preserve">  </w:t>
      </w:r>
      <w:r>
        <w:rPr>
          <w:rFonts w:ascii="Calibri" w:hAnsi="Calibri" w:cs="Calibri"/>
          <w:b/>
          <w:bCs/>
          <w:lang w:val="en"/>
        </w:rPr>
        <w:t xml:space="preserve">Each person nominated is given the </w:t>
      </w:r>
      <w:r w:rsidR="00DB615A">
        <w:rPr>
          <w:rFonts w:ascii="Calibri" w:hAnsi="Calibri" w:cs="Calibri"/>
          <w:b/>
          <w:bCs/>
          <w:lang w:val="en"/>
        </w:rPr>
        <w:t>opportunity</w:t>
      </w:r>
      <w:r>
        <w:rPr>
          <w:rFonts w:ascii="Calibri" w:hAnsi="Calibri" w:cs="Calibri"/>
          <w:b/>
          <w:bCs/>
          <w:lang w:val="en"/>
        </w:rPr>
        <w:t xml:space="preserve"> to accept or decline the </w:t>
      </w:r>
      <w:r w:rsidR="00DB615A">
        <w:rPr>
          <w:rFonts w:ascii="Calibri" w:hAnsi="Calibri" w:cs="Calibri"/>
          <w:b/>
          <w:bCs/>
          <w:lang w:val="en"/>
        </w:rPr>
        <w:t>position</w:t>
      </w:r>
      <w:r w:rsidR="004C05EC">
        <w:rPr>
          <w:rFonts w:ascii="Calibri" w:hAnsi="Calibri" w:cs="Calibri"/>
          <w:b/>
          <w:bCs/>
          <w:lang w:val="en"/>
        </w:rPr>
        <w:t xml:space="preserve"> he/she</w:t>
      </w:r>
      <w:r w:rsidR="004C05EC">
        <w:rPr>
          <w:rFonts w:ascii="Calibri" w:hAnsi="Calibri" w:cs="Calibri"/>
          <w:b/>
          <w:bCs/>
          <w:lang w:val="en"/>
        </w:rPr>
        <w:br/>
        <w:t xml:space="preserve">  </w:t>
      </w:r>
      <w:r>
        <w:rPr>
          <w:rFonts w:ascii="Calibri" w:hAnsi="Calibri" w:cs="Calibri"/>
          <w:b/>
          <w:bCs/>
          <w:lang w:val="en"/>
        </w:rPr>
        <w:t xml:space="preserve">is nominated for. </w:t>
      </w:r>
      <w:r w:rsidR="00E10251">
        <w:rPr>
          <w:rFonts w:ascii="Calibri" w:hAnsi="Calibri" w:cs="Calibri"/>
          <w:b/>
          <w:bCs/>
          <w:lang w:val="en"/>
        </w:rPr>
        <w:t xml:space="preserve"> </w:t>
      </w:r>
      <w:r>
        <w:rPr>
          <w:rFonts w:ascii="Calibri" w:hAnsi="Calibri" w:cs="Calibri"/>
          <w:b/>
          <w:bCs/>
          <w:lang w:val="en"/>
        </w:rPr>
        <w:t>If the nomination is accepted the</w:t>
      </w:r>
      <w:r w:rsidR="004C05EC">
        <w:rPr>
          <w:rFonts w:ascii="Calibri" w:hAnsi="Calibri" w:cs="Calibri"/>
          <w:b/>
          <w:bCs/>
          <w:lang w:val="en"/>
        </w:rPr>
        <w:t xml:space="preserve"> individual</w:t>
      </w:r>
      <w:r w:rsidR="00A57992">
        <w:rPr>
          <w:rFonts w:ascii="Calibri" w:hAnsi="Calibri" w:cs="Calibri"/>
          <w:b/>
          <w:bCs/>
          <w:lang w:val="en"/>
        </w:rPr>
        <w:t xml:space="preserve"> </w:t>
      </w:r>
      <w:r w:rsidR="00D96AE4">
        <w:rPr>
          <w:rFonts w:ascii="Calibri" w:hAnsi="Calibri" w:cs="Calibri"/>
          <w:b/>
          <w:bCs/>
          <w:color w:val="7030A0"/>
          <w:lang w:val="en"/>
        </w:rPr>
        <w:t xml:space="preserve">MUST </w:t>
      </w:r>
      <w:r w:rsidR="004C05EC">
        <w:rPr>
          <w:rFonts w:ascii="Calibri" w:hAnsi="Calibri" w:cs="Calibri"/>
          <w:b/>
          <w:bCs/>
          <w:lang w:val="en"/>
        </w:rPr>
        <w:t>submit their</w:t>
      </w:r>
      <w:r w:rsidR="004C05EC">
        <w:rPr>
          <w:rFonts w:ascii="Calibri" w:hAnsi="Calibri" w:cs="Calibri"/>
          <w:b/>
          <w:bCs/>
          <w:lang w:val="en"/>
        </w:rPr>
        <w:br/>
        <w:t xml:space="preserve"> </w:t>
      </w:r>
      <w:r w:rsidR="00FA5968">
        <w:rPr>
          <w:rFonts w:ascii="Calibri" w:hAnsi="Calibri" w:cs="Calibri"/>
          <w:b/>
          <w:bCs/>
          <w:lang w:val="en"/>
        </w:rPr>
        <w:t xml:space="preserve"> </w:t>
      </w:r>
      <w:r>
        <w:rPr>
          <w:rFonts w:ascii="Calibri" w:hAnsi="Calibri" w:cs="Calibri"/>
          <w:b/>
          <w:bCs/>
          <w:lang w:val="en"/>
        </w:rPr>
        <w:t xml:space="preserve">qualifications in writing </w:t>
      </w:r>
      <w:r w:rsidR="009D3B42">
        <w:rPr>
          <w:rFonts w:ascii="Calibri" w:hAnsi="Calibri" w:cs="Calibri"/>
          <w:b/>
          <w:bCs/>
          <w:lang w:val="en"/>
        </w:rPr>
        <w:t>explaining their willingness to serve the fellow</w:t>
      </w:r>
      <w:r>
        <w:rPr>
          <w:rFonts w:ascii="Calibri" w:hAnsi="Calibri" w:cs="Calibri"/>
          <w:b/>
          <w:bCs/>
          <w:lang w:val="en"/>
        </w:rPr>
        <w:t>ship as a whole</w:t>
      </w:r>
      <w:r w:rsidR="00A57992">
        <w:rPr>
          <w:rFonts w:ascii="Calibri" w:hAnsi="Calibri" w:cs="Calibri"/>
          <w:b/>
          <w:bCs/>
          <w:lang w:val="en"/>
        </w:rPr>
        <w:t xml:space="preserve"> </w:t>
      </w:r>
      <w:r w:rsidR="006E2ACF">
        <w:rPr>
          <w:rFonts w:ascii="Calibri" w:hAnsi="Calibri" w:cs="Calibri"/>
          <w:b/>
          <w:bCs/>
          <w:color w:val="7030A0"/>
          <w:lang w:val="en"/>
        </w:rPr>
        <w:t xml:space="preserve">THEIR </w:t>
      </w:r>
      <w:r w:rsidR="00D96AE4">
        <w:rPr>
          <w:rFonts w:ascii="Calibri" w:hAnsi="Calibri" w:cs="Calibri"/>
          <w:b/>
          <w:bCs/>
          <w:color w:val="7030A0"/>
          <w:lang w:val="en"/>
        </w:rPr>
        <w:t xml:space="preserve">   </w:t>
      </w:r>
    </w:p>
    <w:p w:rsidR="00D96AE4" w:rsidRDefault="00D96AE4" w:rsidP="00FA5968">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CLEAN TIME, AND PAST SERVICE EXPERIENCE.  T</w:t>
      </w:r>
      <w:r w:rsidR="00D40911">
        <w:rPr>
          <w:rFonts w:ascii="Calibri" w:hAnsi="Calibri" w:cs="Calibri"/>
          <w:b/>
          <w:bCs/>
          <w:color w:val="7030A0"/>
          <w:lang w:val="en"/>
        </w:rPr>
        <w:t>HEIR RESUME IS TAKEN BACK TO THE GROUPS</w:t>
      </w:r>
    </w:p>
    <w:p w:rsidR="00D96AE4" w:rsidRDefault="00D40911" w:rsidP="00FA5968">
      <w:pPr>
        <w:widowControl w:val="0"/>
        <w:autoSpaceDE w:val="0"/>
        <w:autoSpaceDN w:val="0"/>
        <w:adjustRightInd w:val="0"/>
        <w:jc w:val="both"/>
        <w:rPr>
          <w:rFonts w:ascii="Calibri" w:hAnsi="Calibri" w:cs="Calibri"/>
          <w:b/>
          <w:bCs/>
          <w:lang w:val="en"/>
        </w:rPr>
      </w:pPr>
      <w:r>
        <w:rPr>
          <w:rFonts w:ascii="Calibri" w:hAnsi="Calibri" w:cs="Calibri"/>
          <w:b/>
          <w:bCs/>
          <w:color w:val="7030A0"/>
          <w:lang w:val="en"/>
        </w:rPr>
        <w:t xml:space="preserve"> WITH THE AREA</w:t>
      </w:r>
      <w:r w:rsidR="00D96AE4">
        <w:rPr>
          <w:rFonts w:ascii="Calibri" w:hAnsi="Calibri" w:cs="Calibri"/>
          <w:b/>
          <w:bCs/>
          <w:color w:val="7030A0"/>
          <w:lang w:val="en"/>
        </w:rPr>
        <w:t xml:space="preserve"> MINUTES </w:t>
      </w:r>
      <w:r>
        <w:rPr>
          <w:rFonts w:ascii="Calibri" w:hAnsi="Calibri" w:cs="Calibri"/>
          <w:b/>
          <w:bCs/>
          <w:color w:val="7030A0"/>
          <w:lang w:val="en"/>
        </w:rPr>
        <w:t xml:space="preserve">FOR GSR’S TO PRESENT TO THEIR HOME GROUP.  </w:t>
      </w:r>
      <w:r w:rsidR="00FD07B2">
        <w:rPr>
          <w:rFonts w:ascii="Calibri" w:hAnsi="Calibri" w:cs="Calibri"/>
          <w:b/>
          <w:bCs/>
          <w:lang w:val="en"/>
        </w:rPr>
        <w:t>Nominee shoul</w:t>
      </w:r>
      <w:r w:rsidR="00DB615A">
        <w:rPr>
          <w:rFonts w:ascii="Calibri" w:hAnsi="Calibri" w:cs="Calibri"/>
          <w:b/>
          <w:bCs/>
          <w:lang w:val="en"/>
        </w:rPr>
        <w:t>d</w:t>
      </w:r>
      <w:r w:rsidR="00FD07B2">
        <w:rPr>
          <w:rFonts w:ascii="Calibri" w:hAnsi="Calibri" w:cs="Calibri"/>
          <w:b/>
          <w:bCs/>
          <w:lang w:val="en"/>
        </w:rPr>
        <w:t xml:space="preserve"> </w:t>
      </w:r>
    </w:p>
    <w:p w:rsidR="00D40911" w:rsidRDefault="00D96AE4" w:rsidP="00FA5968">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 xml:space="preserve">state their clean time, </w:t>
      </w:r>
      <w:r w:rsidR="00B35C8A">
        <w:rPr>
          <w:rFonts w:ascii="Calibri" w:hAnsi="Calibri" w:cs="Calibri"/>
          <w:b/>
          <w:bCs/>
          <w:lang w:val="en"/>
        </w:rPr>
        <w:t>past service</w:t>
      </w:r>
      <w:r w:rsidR="00D40911">
        <w:rPr>
          <w:rFonts w:ascii="Calibri" w:hAnsi="Calibri" w:cs="Calibri"/>
          <w:b/>
          <w:bCs/>
          <w:lang w:val="en"/>
        </w:rPr>
        <w:t xml:space="preserve"> experience, and why he/she wants to serve the fellowship</w:t>
      </w:r>
      <w:r>
        <w:rPr>
          <w:rFonts w:ascii="Calibri" w:hAnsi="Calibri" w:cs="Calibri"/>
          <w:b/>
          <w:bCs/>
          <w:lang w:val="en"/>
        </w:rPr>
        <w:t>.</w:t>
      </w:r>
      <w:r w:rsidR="00D40911">
        <w:rPr>
          <w:rFonts w:ascii="Calibri" w:hAnsi="Calibri" w:cs="Calibri"/>
          <w:b/>
          <w:bCs/>
          <w:lang w:val="en"/>
        </w:rPr>
        <w:t xml:space="preserve">   </w:t>
      </w:r>
    </w:p>
    <w:p w:rsidR="00D40911" w:rsidRDefault="00D40911" w:rsidP="00FA5968">
      <w:pPr>
        <w:widowControl w:val="0"/>
        <w:autoSpaceDE w:val="0"/>
        <w:autoSpaceDN w:val="0"/>
        <w:adjustRightInd w:val="0"/>
        <w:jc w:val="both"/>
        <w:rPr>
          <w:rFonts w:ascii="Calibri" w:hAnsi="Calibri" w:cs="Calibri"/>
          <w:b/>
          <w:bCs/>
          <w:lang w:val="en"/>
        </w:rPr>
      </w:pPr>
    </w:p>
    <w:p w:rsidR="00D40911" w:rsidRDefault="00D40911" w:rsidP="00FA5968">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e.) </w:t>
      </w:r>
      <w:r>
        <w:rPr>
          <w:rFonts w:ascii="Calibri" w:hAnsi="Calibri" w:cs="Calibri"/>
          <w:b/>
          <w:bCs/>
          <w:color w:val="7030A0"/>
          <w:lang w:val="en"/>
        </w:rPr>
        <w:t>IN THE EVENT OF ONLY ONE NOMINATION FOR ANY POSITION, A VOTE OF ACCLIMATION</w:t>
      </w:r>
    </w:p>
    <w:p w:rsidR="00D40911" w:rsidRDefault="00D40911" w:rsidP="00FA5968">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IS TAKEN.  IF THE VOTE IS NOT </w:t>
      </w:r>
      <w:r w:rsidR="006E2ACF">
        <w:rPr>
          <w:rFonts w:ascii="Calibri" w:hAnsi="Calibri" w:cs="Calibri"/>
          <w:b/>
          <w:bCs/>
          <w:color w:val="7030A0"/>
          <w:lang w:val="en"/>
        </w:rPr>
        <w:t>UNANIMOUS</w:t>
      </w:r>
      <w:r>
        <w:rPr>
          <w:rFonts w:ascii="Calibri" w:hAnsi="Calibri" w:cs="Calibri"/>
          <w:b/>
          <w:bCs/>
          <w:color w:val="7030A0"/>
          <w:lang w:val="en"/>
        </w:rPr>
        <w:t xml:space="preserve"> THE POSITION </w:t>
      </w:r>
      <w:r w:rsidR="009029D3">
        <w:rPr>
          <w:rFonts w:ascii="Calibri" w:hAnsi="Calibri" w:cs="Calibri"/>
          <w:b/>
          <w:bCs/>
          <w:color w:val="7030A0"/>
          <w:lang w:val="en"/>
        </w:rPr>
        <w:t>GOES</w:t>
      </w:r>
      <w:r>
        <w:rPr>
          <w:rFonts w:ascii="Calibri" w:hAnsi="Calibri" w:cs="Calibri"/>
          <w:b/>
          <w:bCs/>
          <w:color w:val="7030A0"/>
          <w:lang w:val="en"/>
        </w:rPr>
        <w:t xml:space="preserve"> BACK TO GROUPS FOR </w:t>
      </w:r>
      <w:r w:rsidR="009029D3">
        <w:rPr>
          <w:rFonts w:ascii="Calibri" w:hAnsi="Calibri" w:cs="Calibri"/>
          <w:b/>
          <w:bCs/>
          <w:color w:val="7030A0"/>
          <w:lang w:val="en"/>
        </w:rPr>
        <w:t xml:space="preserve">    </w:t>
      </w:r>
    </w:p>
    <w:p w:rsidR="009029D3" w:rsidRPr="00D40911" w:rsidRDefault="009029D3" w:rsidP="00FA5968">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FURTHER NOMINATIONS.</w:t>
      </w:r>
    </w:p>
    <w:p w:rsidR="00FD07B2" w:rsidRDefault="004C05EC" w:rsidP="00FA5968">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FA5968">
        <w:rPr>
          <w:rFonts w:ascii="Calibri" w:hAnsi="Calibri" w:cs="Calibri"/>
          <w:b/>
          <w:bCs/>
          <w:lang w:val="en"/>
        </w:rPr>
        <w:t xml:space="preserve">                                                                                                                                                                                    </w:t>
      </w:r>
    </w:p>
    <w:p w:rsidR="00FD07B2" w:rsidRDefault="00FD07B2" w:rsidP="00D40911">
      <w:pPr>
        <w:rPr>
          <w:rFonts w:ascii="Calibri" w:hAnsi="Calibri" w:cs="Calibri"/>
          <w:b/>
          <w:bCs/>
          <w:lang w:val="en"/>
        </w:rPr>
      </w:pPr>
      <w:r w:rsidRPr="00A13825">
        <w:rPr>
          <w:rFonts w:ascii="Calibri" w:hAnsi="Calibri" w:cs="Calibri"/>
          <w:b/>
          <w:bCs/>
          <w:color w:val="FF0000"/>
          <w:lang w:val="en"/>
        </w:rPr>
        <w:t xml:space="preserve">  </w:t>
      </w:r>
      <w:r>
        <w:rPr>
          <w:rFonts w:ascii="Calibri" w:hAnsi="Calibri" w:cs="Calibri"/>
          <w:b/>
          <w:bCs/>
          <w:lang w:val="en"/>
        </w:rPr>
        <w:t xml:space="preserve"> f)</w:t>
      </w:r>
      <w:r w:rsidR="00CB3BD8">
        <w:rPr>
          <w:rFonts w:ascii="Calibri" w:hAnsi="Calibri" w:cs="Calibri"/>
          <w:b/>
          <w:bCs/>
          <w:lang w:val="en"/>
        </w:rPr>
        <w:t xml:space="preserve">  </w:t>
      </w:r>
      <w:r>
        <w:rPr>
          <w:rFonts w:ascii="Calibri" w:hAnsi="Calibri" w:cs="Calibri"/>
          <w:b/>
          <w:bCs/>
          <w:lang w:val="en"/>
        </w:rPr>
        <w:t>After accepting nominations from groups at the ASC, th</w:t>
      </w:r>
      <w:r w:rsidR="004C05EC">
        <w:rPr>
          <w:rFonts w:ascii="Calibri" w:hAnsi="Calibri" w:cs="Calibri"/>
          <w:b/>
          <w:bCs/>
          <w:lang w:val="en"/>
        </w:rPr>
        <w:t>e ASC Chairperson will open the</w:t>
      </w:r>
      <w:r w:rsidR="004C05EC">
        <w:rPr>
          <w:rFonts w:ascii="Calibri" w:hAnsi="Calibri" w:cs="Calibri"/>
          <w:b/>
          <w:bCs/>
          <w:lang w:val="en"/>
        </w:rPr>
        <w:br/>
        <w:t xml:space="preserve">   </w:t>
      </w:r>
      <w:r>
        <w:rPr>
          <w:rFonts w:ascii="Calibri" w:hAnsi="Calibri" w:cs="Calibri"/>
          <w:b/>
          <w:bCs/>
          <w:lang w:val="en"/>
        </w:rPr>
        <w:t>floor for further nominations.</w:t>
      </w:r>
    </w:p>
    <w:p w:rsidR="00D40911" w:rsidRDefault="00D40911" w:rsidP="00D40911">
      <w:pPr>
        <w:rPr>
          <w:rFonts w:ascii="Calibri" w:hAnsi="Calibri" w:cs="Calibri"/>
          <w:b/>
          <w:bCs/>
          <w:lang w:val="en"/>
        </w:rPr>
      </w:pPr>
    </w:p>
    <w:p w:rsidR="00FD07B2" w:rsidRDefault="00FF6BDB">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DB615A">
        <w:rPr>
          <w:rFonts w:ascii="Calibri" w:hAnsi="Calibri" w:cs="Calibri"/>
          <w:b/>
          <w:bCs/>
          <w:lang w:val="en"/>
        </w:rPr>
        <w:t xml:space="preserve">  </w:t>
      </w:r>
      <w:r w:rsidR="00FD07B2">
        <w:rPr>
          <w:rFonts w:ascii="Calibri" w:hAnsi="Calibri" w:cs="Calibri"/>
          <w:b/>
          <w:bCs/>
          <w:lang w:val="en"/>
        </w:rPr>
        <w:t>g)</w:t>
      </w:r>
      <w:r w:rsidR="00CB3BD8">
        <w:rPr>
          <w:rFonts w:ascii="Calibri" w:hAnsi="Calibri" w:cs="Calibri"/>
          <w:b/>
          <w:bCs/>
          <w:lang w:val="en"/>
        </w:rPr>
        <w:t xml:space="preserve">  </w:t>
      </w:r>
      <w:r w:rsidR="00FD07B2">
        <w:rPr>
          <w:rFonts w:ascii="Calibri" w:hAnsi="Calibri" w:cs="Calibri"/>
          <w:b/>
          <w:bCs/>
          <w:lang w:val="en"/>
        </w:rPr>
        <w:t>A motion must be made and seconded to close nominations for</w:t>
      </w:r>
      <w:r w:rsidR="00D40911">
        <w:rPr>
          <w:rFonts w:ascii="Calibri" w:hAnsi="Calibri" w:cs="Calibri"/>
          <w:b/>
          <w:bCs/>
          <w:lang w:val="en"/>
        </w:rPr>
        <w:t xml:space="preserve"> </w:t>
      </w:r>
      <w:r w:rsidR="00C85998">
        <w:rPr>
          <w:rFonts w:ascii="Calibri" w:hAnsi="Calibri" w:cs="Calibri"/>
          <w:b/>
          <w:bCs/>
          <w:color w:val="7030A0"/>
          <w:lang w:val="en"/>
        </w:rPr>
        <w:t>EACH OPEN POSITION.</w:t>
      </w:r>
    </w:p>
    <w:p w:rsidR="00A13825" w:rsidRDefault="00FD07B2">
      <w:pPr>
        <w:widowControl w:val="0"/>
        <w:autoSpaceDE w:val="0"/>
        <w:autoSpaceDN w:val="0"/>
        <w:adjustRightInd w:val="0"/>
        <w:spacing w:after="200" w:line="276" w:lineRule="auto"/>
        <w:jc w:val="both"/>
        <w:rPr>
          <w:rFonts w:ascii="Calibri" w:hAnsi="Calibri" w:cs="Calibri"/>
          <w:b/>
          <w:bCs/>
          <w:color w:val="FF0000"/>
          <w:lang w:val="en"/>
        </w:rPr>
      </w:pPr>
      <w:r>
        <w:rPr>
          <w:rFonts w:ascii="Calibri" w:hAnsi="Calibri" w:cs="Calibri"/>
          <w:b/>
          <w:bCs/>
          <w:lang w:val="en"/>
        </w:rPr>
        <w:t xml:space="preserve">   h)</w:t>
      </w:r>
      <w:r w:rsidR="00CB3BD8">
        <w:rPr>
          <w:rFonts w:ascii="Calibri" w:hAnsi="Calibri" w:cs="Calibri"/>
          <w:b/>
          <w:bCs/>
          <w:lang w:val="en"/>
        </w:rPr>
        <w:t xml:space="preserve">  </w:t>
      </w:r>
      <w:r w:rsidR="00FD2F65" w:rsidRPr="00FD2F65">
        <w:rPr>
          <w:rFonts w:ascii="Calibri" w:hAnsi="Calibri" w:cs="Calibri"/>
          <w:b/>
          <w:bCs/>
          <w:lang w:val="en"/>
        </w:rPr>
        <w:t>Voting is</w:t>
      </w:r>
      <w:r w:rsidRPr="00FD2F65">
        <w:rPr>
          <w:rFonts w:ascii="Calibri" w:hAnsi="Calibri" w:cs="Calibri"/>
          <w:b/>
          <w:bCs/>
          <w:lang w:val="en"/>
        </w:rPr>
        <w:t xml:space="preserve"> done</w:t>
      </w:r>
      <w:r w:rsidR="00FD2F65" w:rsidRPr="00FD2F65">
        <w:rPr>
          <w:rFonts w:ascii="Calibri" w:hAnsi="Calibri" w:cs="Calibri"/>
          <w:b/>
          <w:bCs/>
          <w:lang w:val="en"/>
        </w:rPr>
        <w:t xml:space="preserve"> by show of hands</w:t>
      </w:r>
      <w:r w:rsidRPr="00FD2F65">
        <w:rPr>
          <w:rFonts w:ascii="Calibri" w:hAnsi="Calibri" w:cs="Calibri"/>
          <w:b/>
          <w:bCs/>
          <w:lang w:val="en"/>
        </w:rPr>
        <w:t>, unless otherwise wa</w:t>
      </w:r>
      <w:r w:rsidR="00FD2F65" w:rsidRPr="00FD2F65">
        <w:rPr>
          <w:rFonts w:ascii="Calibri" w:hAnsi="Calibri" w:cs="Calibri"/>
          <w:b/>
          <w:bCs/>
          <w:lang w:val="en"/>
        </w:rPr>
        <w:t>iv</w:t>
      </w:r>
      <w:r w:rsidRPr="00FD2F65">
        <w:rPr>
          <w:rFonts w:ascii="Calibri" w:hAnsi="Calibri" w:cs="Calibri"/>
          <w:b/>
          <w:bCs/>
          <w:lang w:val="en"/>
        </w:rPr>
        <w:t>ed by group representatives</w:t>
      </w:r>
      <w:r w:rsidR="004C05EC">
        <w:rPr>
          <w:rFonts w:ascii="Calibri" w:hAnsi="Calibri" w:cs="Calibri"/>
          <w:b/>
          <w:bCs/>
          <w:lang w:val="en"/>
        </w:rPr>
        <w:t xml:space="preserve"> to</w:t>
      </w:r>
      <w:r w:rsidR="004C05EC">
        <w:rPr>
          <w:rFonts w:ascii="Calibri" w:hAnsi="Calibri" w:cs="Calibri"/>
          <w:b/>
          <w:bCs/>
          <w:lang w:val="en"/>
        </w:rPr>
        <w:br/>
        <w:t xml:space="preserve">   </w:t>
      </w:r>
      <w:r w:rsidR="00FD2F65" w:rsidRPr="00FD2F65">
        <w:rPr>
          <w:rFonts w:ascii="Calibri" w:hAnsi="Calibri" w:cs="Calibri"/>
          <w:b/>
          <w:bCs/>
          <w:lang w:val="en"/>
        </w:rPr>
        <w:t xml:space="preserve">use </w:t>
      </w:r>
      <w:r w:rsidR="00621D54" w:rsidRPr="00FD2F65">
        <w:rPr>
          <w:rFonts w:ascii="Calibri" w:hAnsi="Calibri" w:cs="Calibri"/>
          <w:b/>
          <w:bCs/>
          <w:lang w:val="en"/>
        </w:rPr>
        <w:t xml:space="preserve">paper ballots </w:t>
      </w:r>
      <w:r w:rsidRPr="00FD2F65">
        <w:rPr>
          <w:rFonts w:ascii="Calibri" w:hAnsi="Calibri" w:cs="Calibri"/>
          <w:b/>
          <w:bCs/>
          <w:lang w:val="en"/>
        </w:rPr>
        <w:t>and tallied by the Chairperson, Vice Chairper</w:t>
      </w:r>
      <w:r w:rsidR="004C05EC">
        <w:rPr>
          <w:rFonts w:ascii="Calibri" w:hAnsi="Calibri" w:cs="Calibri"/>
          <w:b/>
          <w:bCs/>
          <w:lang w:val="en"/>
        </w:rPr>
        <w:t>son, or Secretary, and</w:t>
      </w:r>
      <w:r w:rsidR="004C05EC">
        <w:rPr>
          <w:rFonts w:ascii="Calibri" w:hAnsi="Calibri" w:cs="Calibri"/>
          <w:b/>
          <w:bCs/>
          <w:lang w:val="en"/>
        </w:rPr>
        <w:br/>
      </w:r>
      <w:r w:rsidR="004C05EC">
        <w:rPr>
          <w:rFonts w:ascii="Calibri" w:hAnsi="Calibri" w:cs="Calibri"/>
          <w:b/>
          <w:bCs/>
          <w:lang w:val="en"/>
        </w:rPr>
        <w:lastRenderedPageBreak/>
        <w:t xml:space="preserve">   </w:t>
      </w:r>
      <w:r w:rsidRPr="00FD2F65">
        <w:rPr>
          <w:rFonts w:ascii="Calibri" w:hAnsi="Calibri" w:cs="Calibri"/>
          <w:b/>
          <w:bCs/>
          <w:lang w:val="en"/>
        </w:rPr>
        <w:t xml:space="preserve">results </w:t>
      </w:r>
      <w:r w:rsidRPr="00A13825">
        <w:rPr>
          <w:rFonts w:ascii="Calibri" w:hAnsi="Calibri" w:cs="Calibri"/>
          <w:b/>
          <w:bCs/>
          <w:lang w:val="en"/>
        </w:rPr>
        <w:t>are to be shown in the minutes.</w:t>
      </w:r>
      <w:r w:rsidR="00FD2F65" w:rsidRPr="00A13825">
        <w:rPr>
          <w:rFonts w:ascii="Calibri" w:hAnsi="Calibri" w:cs="Calibri"/>
          <w:b/>
          <w:bCs/>
          <w:lang w:val="en"/>
        </w:rPr>
        <w:t xml:space="preserve"> </w:t>
      </w:r>
      <w:r w:rsidR="00E85FEE">
        <w:rPr>
          <w:rFonts w:ascii="Calibri" w:hAnsi="Calibri" w:cs="Calibri"/>
          <w:b/>
          <w:bCs/>
          <w:color w:val="FF0000"/>
          <w:lang w:val="en"/>
        </w:rPr>
        <w:t xml:space="preserve"> </w:t>
      </w:r>
      <w:r w:rsidR="00FD2F65">
        <w:rPr>
          <w:rFonts w:ascii="Calibri" w:hAnsi="Calibri" w:cs="Calibri"/>
          <w:b/>
          <w:bCs/>
          <w:color w:val="FF0000"/>
          <w:lang w:val="en"/>
        </w:rPr>
        <w:t xml:space="preserve">   </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i)</w:t>
      </w:r>
      <w:r w:rsidR="00AB4CA5">
        <w:rPr>
          <w:rFonts w:ascii="Calibri" w:hAnsi="Calibri" w:cs="Calibri"/>
          <w:b/>
          <w:bCs/>
          <w:lang w:val="en"/>
        </w:rPr>
        <w:t xml:space="preserve">  </w:t>
      </w:r>
      <w:r>
        <w:rPr>
          <w:rFonts w:ascii="Calibri" w:hAnsi="Calibri" w:cs="Calibri"/>
          <w:b/>
          <w:bCs/>
          <w:lang w:val="en"/>
        </w:rPr>
        <w:t>A simple majority</w:t>
      </w:r>
      <w:r w:rsidR="00FF6BDB">
        <w:rPr>
          <w:rFonts w:ascii="Calibri" w:hAnsi="Calibri" w:cs="Calibri"/>
          <w:b/>
          <w:bCs/>
          <w:lang w:val="en"/>
        </w:rPr>
        <w:t xml:space="preserve"> vote</w:t>
      </w:r>
      <w:r>
        <w:rPr>
          <w:rFonts w:ascii="Calibri" w:hAnsi="Calibri" w:cs="Calibri"/>
          <w:b/>
          <w:bCs/>
          <w:lang w:val="en"/>
        </w:rPr>
        <w:t xml:space="preserve"> is all that is necessary to elect an in</w:t>
      </w:r>
      <w:r w:rsidR="00FF6BDB">
        <w:rPr>
          <w:rFonts w:ascii="Calibri" w:hAnsi="Calibri" w:cs="Calibri"/>
          <w:b/>
          <w:bCs/>
          <w:lang w:val="en"/>
        </w:rPr>
        <w:t>dividual into a trusted</w:t>
      </w:r>
      <w:r w:rsidR="00FF6BDB">
        <w:rPr>
          <w:rFonts w:ascii="Calibri" w:hAnsi="Calibri" w:cs="Calibri"/>
          <w:b/>
          <w:bCs/>
          <w:lang w:val="en"/>
        </w:rPr>
        <w:br/>
        <w:t xml:space="preserve">   servant </w:t>
      </w:r>
      <w:r>
        <w:rPr>
          <w:rFonts w:ascii="Calibri" w:hAnsi="Calibri" w:cs="Calibri"/>
          <w:b/>
          <w:bCs/>
          <w:lang w:val="en"/>
        </w:rPr>
        <w:t>position.</w:t>
      </w:r>
    </w:p>
    <w:p w:rsidR="00FD07B2" w:rsidRDefault="00FD07B2">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j)</w:t>
      </w:r>
      <w:r w:rsidR="00AB4CA5">
        <w:rPr>
          <w:rFonts w:ascii="Calibri" w:hAnsi="Calibri" w:cs="Calibri"/>
          <w:b/>
          <w:bCs/>
          <w:lang w:val="en"/>
        </w:rPr>
        <w:t xml:space="preserve">  </w:t>
      </w:r>
      <w:r>
        <w:rPr>
          <w:rFonts w:ascii="Calibri" w:hAnsi="Calibri" w:cs="Calibri"/>
          <w:b/>
          <w:bCs/>
          <w:lang w:val="en"/>
        </w:rPr>
        <w:t>The voting procedure is repeated until all positions with nominees are voted upon.</w:t>
      </w:r>
    </w:p>
    <w:p w:rsidR="00FD07B2" w:rsidRDefault="00FF6BDB">
      <w:pPr>
        <w:widowControl w:val="0"/>
        <w:autoSpaceDE w:val="0"/>
        <w:autoSpaceDN w:val="0"/>
        <w:adjustRightInd w:val="0"/>
        <w:spacing w:after="200" w:line="276" w:lineRule="auto"/>
        <w:jc w:val="both"/>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 xml:space="preserve"> k)</w:t>
      </w:r>
      <w:r w:rsidR="00AB4CA5">
        <w:rPr>
          <w:rFonts w:ascii="Calibri" w:hAnsi="Calibri" w:cs="Calibri"/>
          <w:b/>
          <w:bCs/>
          <w:lang w:val="en"/>
        </w:rPr>
        <w:t xml:space="preserve">  </w:t>
      </w:r>
      <w:r w:rsidR="00FD07B2">
        <w:rPr>
          <w:rFonts w:ascii="Calibri" w:hAnsi="Calibri" w:cs="Calibri"/>
          <w:b/>
          <w:bCs/>
          <w:lang w:val="en"/>
        </w:rPr>
        <w:t>All person</w:t>
      </w:r>
      <w:r w:rsidR="00DB615A">
        <w:rPr>
          <w:rFonts w:ascii="Calibri" w:hAnsi="Calibri" w:cs="Calibri"/>
          <w:b/>
          <w:bCs/>
          <w:lang w:val="en"/>
        </w:rPr>
        <w:t>s</w:t>
      </w:r>
      <w:r w:rsidR="00FD07B2">
        <w:rPr>
          <w:rFonts w:ascii="Calibri" w:hAnsi="Calibri" w:cs="Calibri"/>
          <w:b/>
          <w:bCs/>
          <w:lang w:val="en"/>
        </w:rPr>
        <w:t xml:space="preserve"> nominated for positions at the Area level M</w:t>
      </w:r>
      <w:r>
        <w:rPr>
          <w:rFonts w:ascii="Calibri" w:hAnsi="Calibri" w:cs="Calibri"/>
          <w:b/>
          <w:bCs/>
          <w:lang w:val="en"/>
        </w:rPr>
        <w:t>UST be present to be voted into</w:t>
      </w:r>
      <w:r>
        <w:rPr>
          <w:rFonts w:ascii="Calibri" w:hAnsi="Calibri" w:cs="Calibri"/>
          <w:b/>
          <w:bCs/>
          <w:lang w:val="en"/>
        </w:rPr>
        <w:br/>
        <w:t xml:space="preserve">   </w:t>
      </w:r>
      <w:r w:rsidR="00FD07B2">
        <w:rPr>
          <w:rFonts w:ascii="Calibri" w:hAnsi="Calibri" w:cs="Calibri"/>
          <w:b/>
          <w:bCs/>
          <w:lang w:val="en"/>
        </w:rPr>
        <w:t>that position.</w:t>
      </w:r>
    </w:p>
    <w:p w:rsidR="0010588B" w:rsidRDefault="00FD07B2" w:rsidP="0010588B">
      <w:pPr>
        <w:widowControl w:val="0"/>
        <w:autoSpaceDE w:val="0"/>
        <w:autoSpaceDN w:val="0"/>
        <w:adjustRightInd w:val="0"/>
        <w:jc w:val="both"/>
        <w:rPr>
          <w:rFonts w:ascii="Calibri" w:hAnsi="Calibri" w:cs="Calibri"/>
          <w:b/>
          <w:bCs/>
          <w:color w:val="FF0000"/>
          <w:lang w:val="en"/>
        </w:rPr>
      </w:pPr>
      <w:r>
        <w:rPr>
          <w:rFonts w:ascii="Calibri" w:hAnsi="Calibri" w:cs="Calibri"/>
          <w:b/>
          <w:bCs/>
          <w:lang w:val="en"/>
        </w:rPr>
        <w:t xml:space="preserve">   l)</w:t>
      </w:r>
      <w:r w:rsidR="00AB4CA5">
        <w:rPr>
          <w:rFonts w:ascii="Calibri" w:hAnsi="Calibri" w:cs="Calibri"/>
          <w:b/>
          <w:bCs/>
          <w:lang w:val="en"/>
        </w:rPr>
        <w:t xml:space="preserve">  </w:t>
      </w:r>
      <w:r>
        <w:rPr>
          <w:rFonts w:ascii="Calibri" w:hAnsi="Calibri" w:cs="Calibri"/>
          <w:b/>
          <w:bCs/>
          <w:lang w:val="en"/>
        </w:rPr>
        <w:t>When elections for a new Chairperson of the ASC and/o</w:t>
      </w:r>
      <w:r w:rsidR="00FF6BDB">
        <w:rPr>
          <w:rFonts w:ascii="Calibri" w:hAnsi="Calibri" w:cs="Calibri"/>
          <w:b/>
          <w:bCs/>
          <w:lang w:val="en"/>
        </w:rPr>
        <w:t>r Regional Committee Member</w:t>
      </w:r>
      <w:r w:rsidR="00FF6BDB">
        <w:rPr>
          <w:rFonts w:ascii="Calibri" w:hAnsi="Calibri" w:cs="Calibri"/>
          <w:b/>
          <w:bCs/>
          <w:lang w:val="en"/>
        </w:rPr>
        <w:br/>
        <w:t xml:space="preserve">   </w:t>
      </w:r>
      <w:r>
        <w:rPr>
          <w:rFonts w:ascii="Calibri" w:hAnsi="Calibri" w:cs="Calibri"/>
          <w:b/>
          <w:bCs/>
          <w:lang w:val="en"/>
        </w:rPr>
        <w:t>are at issue, the Vice Chairperson and the Regional</w:t>
      </w:r>
      <w:r w:rsidR="00FF6BDB">
        <w:rPr>
          <w:rFonts w:ascii="Calibri" w:hAnsi="Calibri" w:cs="Calibri"/>
          <w:b/>
          <w:bCs/>
          <w:lang w:val="en"/>
        </w:rPr>
        <w:t xml:space="preserve"> Committee Member Alternate are</w:t>
      </w:r>
      <w:r w:rsidR="00FF6BDB">
        <w:rPr>
          <w:rFonts w:ascii="Calibri" w:hAnsi="Calibri" w:cs="Calibri"/>
          <w:b/>
          <w:bCs/>
          <w:lang w:val="en"/>
        </w:rPr>
        <w:br/>
        <w:t xml:space="preserve">   </w:t>
      </w:r>
      <w:r w:rsidRPr="00CB3BD8">
        <w:rPr>
          <w:rFonts w:ascii="Calibri" w:hAnsi="Calibri" w:cs="Calibri"/>
          <w:b/>
          <w:bCs/>
          <w:lang w:val="en"/>
        </w:rPr>
        <w:t>automatically nominated</w:t>
      </w:r>
      <w:r w:rsidR="00FD2F65" w:rsidRPr="00A40FC3">
        <w:rPr>
          <w:rFonts w:ascii="Calibri" w:hAnsi="Calibri" w:cs="Calibri"/>
          <w:b/>
          <w:bCs/>
          <w:lang w:val="en"/>
        </w:rPr>
        <w:t xml:space="preserve"> </w:t>
      </w:r>
      <w:r w:rsidR="002D53F6">
        <w:rPr>
          <w:rFonts w:ascii="Calibri" w:hAnsi="Calibri" w:cs="Calibri"/>
          <w:b/>
          <w:bCs/>
          <w:color w:val="7030A0"/>
          <w:lang w:val="en"/>
        </w:rPr>
        <w:t>FOR</w:t>
      </w:r>
      <w:r w:rsidRPr="00A40FC3">
        <w:rPr>
          <w:rFonts w:ascii="Calibri" w:hAnsi="Calibri" w:cs="Calibri"/>
          <w:b/>
          <w:bCs/>
          <w:lang w:val="en"/>
        </w:rPr>
        <w:t xml:space="preserve"> a vote of acclamation</w:t>
      </w:r>
      <w:r w:rsidR="00621D54" w:rsidRPr="00A40FC3">
        <w:rPr>
          <w:rFonts w:ascii="Calibri" w:hAnsi="Calibri" w:cs="Calibri"/>
          <w:b/>
          <w:bCs/>
          <w:lang w:val="en"/>
        </w:rPr>
        <w:t xml:space="preserve"> only</w:t>
      </w:r>
      <w:r>
        <w:rPr>
          <w:rFonts w:ascii="Calibri" w:hAnsi="Calibri" w:cs="Calibri"/>
          <w:b/>
          <w:bCs/>
          <w:lang w:val="en"/>
        </w:rPr>
        <w:t>. If</w:t>
      </w:r>
      <w:r w:rsidR="00FF6BDB">
        <w:rPr>
          <w:rFonts w:ascii="Calibri" w:hAnsi="Calibri" w:cs="Calibri"/>
          <w:b/>
          <w:bCs/>
          <w:lang w:val="en"/>
        </w:rPr>
        <w:t xml:space="preserve"> the vote is not unanimous, the</w:t>
      </w:r>
      <w:r w:rsidR="00FF6BDB">
        <w:rPr>
          <w:rFonts w:ascii="Calibri" w:hAnsi="Calibri" w:cs="Calibri"/>
          <w:b/>
          <w:bCs/>
          <w:lang w:val="en"/>
        </w:rPr>
        <w:br/>
        <w:t xml:space="preserve">   </w:t>
      </w:r>
      <w:r>
        <w:rPr>
          <w:rFonts w:ascii="Calibri" w:hAnsi="Calibri" w:cs="Calibri"/>
          <w:b/>
          <w:bCs/>
          <w:lang w:val="en"/>
        </w:rPr>
        <w:t>issue is sent back to the groups for further nominations</w:t>
      </w:r>
      <w:r w:rsidR="00AB4CA5">
        <w:rPr>
          <w:rFonts w:ascii="Calibri" w:hAnsi="Calibri" w:cs="Calibri"/>
          <w:b/>
          <w:bCs/>
          <w:lang w:val="en"/>
        </w:rPr>
        <w:t xml:space="preserve"> </w:t>
      </w:r>
      <w:r w:rsidR="00C85998">
        <w:rPr>
          <w:rFonts w:ascii="Calibri" w:hAnsi="Calibri" w:cs="Calibri"/>
          <w:b/>
          <w:bCs/>
          <w:color w:val="7030A0"/>
          <w:lang w:val="en"/>
        </w:rPr>
        <w:t>AS DESCRIBED IN “</w:t>
      </w:r>
      <w:r w:rsidR="00D96AE4">
        <w:rPr>
          <w:rFonts w:ascii="Calibri" w:hAnsi="Calibri" w:cs="Calibri"/>
          <w:b/>
          <w:bCs/>
          <w:color w:val="7030A0"/>
          <w:lang w:val="en"/>
        </w:rPr>
        <w:t>E</w:t>
      </w:r>
      <w:r w:rsidR="00C85998">
        <w:rPr>
          <w:rFonts w:ascii="Calibri" w:hAnsi="Calibri" w:cs="Calibri"/>
          <w:b/>
          <w:bCs/>
          <w:color w:val="7030A0"/>
          <w:lang w:val="en"/>
        </w:rPr>
        <w:t>”.</w:t>
      </w:r>
    </w:p>
    <w:p w:rsidR="00FD07B2" w:rsidRPr="00A40FC3" w:rsidRDefault="00A40FC3" w:rsidP="0010588B">
      <w:pPr>
        <w:widowControl w:val="0"/>
        <w:autoSpaceDE w:val="0"/>
        <w:autoSpaceDN w:val="0"/>
        <w:adjustRightInd w:val="0"/>
        <w:jc w:val="both"/>
        <w:rPr>
          <w:rFonts w:ascii="Calibri" w:hAnsi="Calibri" w:cs="Calibri"/>
          <w:b/>
          <w:bCs/>
          <w:color w:val="FF0000"/>
          <w:lang w:val="en"/>
        </w:rPr>
      </w:pPr>
      <w:r w:rsidRPr="00AB4CA5">
        <w:rPr>
          <w:rFonts w:ascii="Calibri" w:hAnsi="Calibri" w:cs="Calibri"/>
          <w:b/>
          <w:bCs/>
          <w:color w:val="FF0000"/>
          <w:lang w:val="en"/>
        </w:rPr>
        <w:t xml:space="preserve"> </w:t>
      </w:r>
    </w:p>
    <w:p w:rsidR="00407FC5" w:rsidRDefault="0010588B" w:rsidP="0010588B">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w:t>
      </w:r>
      <w:r w:rsidR="00FD07B2">
        <w:rPr>
          <w:rFonts w:ascii="Calibri" w:hAnsi="Calibri" w:cs="Calibri"/>
          <w:b/>
          <w:bCs/>
          <w:lang w:val="en"/>
        </w:rPr>
        <w:t>m)</w:t>
      </w:r>
      <w:r w:rsidR="00AB4CA5">
        <w:rPr>
          <w:rFonts w:ascii="Calibri" w:hAnsi="Calibri" w:cs="Calibri"/>
          <w:b/>
          <w:bCs/>
          <w:lang w:val="en"/>
        </w:rPr>
        <w:t xml:space="preserve">  </w:t>
      </w:r>
      <w:r w:rsidR="00FD07B2">
        <w:rPr>
          <w:rFonts w:ascii="Calibri" w:hAnsi="Calibri" w:cs="Calibri"/>
          <w:b/>
          <w:bCs/>
          <w:lang w:val="en"/>
        </w:rPr>
        <w:t xml:space="preserve"> </w:t>
      </w:r>
      <w:r w:rsidR="00407FC5">
        <w:rPr>
          <w:rFonts w:ascii="Calibri" w:hAnsi="Calibri" w:cs="Calibri"/>
          <w:b/>
          <w:bCs/>
          <w:color w:val="7030A0"/>
          <w:lang w:val="en"/>
        </w:rPr>
        <w:t xml:space="preserve">IN THE EVENT THAT A POSITION AT THE ASC CANNOT BE EXPEDIENTLY FILLED, THE </w:t>
      </w:r>
    </w:p>
    <w:p w:rsidR="00407FC5" w:rsidRDefault="00407FC5" w:rsidP="0010588B">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INCUMBENT COULD REMAIN, IN A LAME DUCK CAPACITY NOT TO EXCEED THREE MONTHS.</w:t>
      </w:r>
    </w:p>
    <w:p w:rsidR="00407FC5" w:rsidRDefault="00407FC5" w:rsidP="0010588B">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IF THERE IS STILL NO NOMINATION OR THE POSITION IS VACATED BY RESIGNATION, THE </w:t>
      </w:r>
    </w:p>
    <w:p w:rsidR="00407FC5" w:rsidRPr="00407FC5" w:rsidRDefault="00407FC5" w:rsidP="0010588B">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EXECUTIVE COMMITTEE MAY APPOINT A TEMPORARY OFFICER.</w:t>
      </w:r>
    </w:p>
    <w:p w:rsidR="00407FC5" w:rsidRDefault="00407FC5" w:rsidP="0010588B">
      <w:pPr>
        <w:widowControl w:val="0"/>
        <w:autoSpaceDE w:val="0"/>
        <w:autoSpaceDN w:val="0"/>
        <w:adjustRightInd w:val="0"/>
        <w:jc w:val="both"/>
        <w:rPr>
          <w:rFonts w:ascii="Calibri" w:hAnsi="Calibri" w:cs="Calibri"/>
          <w:b/>
          <w:bCs/>
          <w:lang w:val="en"/>
        </w:rPr>
      </w:pPr>
    </w:p>
    <w:p w:rsidR="0010588B" w:rsidRDefault="00407FC5" w:rsidP="0010588B">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n)  </w:t>
      </w:r>
      <w:r>
        <w:rPr>
          <w:rFonts w:ascii="Calibri" w:hAnsi="Calibri" w:cs="Calibri"/>
          <w:b/>
          <w:bCs/>
          <w:color w:val="7030A0"/>
          <w:lang w:val="en"/>
        </w:rPr>
        <w:t xml:space="preserve">WAIVING OF CLEAN TIME REQUIREMENTS FOR </w:t>
      </w:r>
      <w:r>
        <w:rPr>
          <w:rFonts w:ascii="Calibri" w:hAnsi="Calibri" w:cs="Calibri"/>
          <w:b/>
          <w:bCs/>
          <w:color w:val="7030A0"/>
          <w:u w:val="single"/>
          <w:lang w:val="en"/>
        </w:rPr>
        <w:t xml:space="preserve">ANY </w:t>
      </w:r>
      <w:r>
        <w:rPr>
          <w:rFonts w:ascii="Calibri" w:hAnsi="Calibri" w:cs="Calibri"/>
          <w:b/>
          <w:bCs/>
          <w:color w:val="7030A0"/>
          <w:lang w:val="en"/>
        </w:rPr>
        <w:t xml:space="preserve">AREA SERVICE POSITION MUST GO </w:t>
      </w:r>
    </w:p>
    <w:p w:rsidR="00407FC5" w:rsidRPr="00407FC5" w:rsidRDefault="00407FC5" w:rsidP="0010588B">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BACK TO HOME GROUPS FOR APPROVAL.</w:t>
      </w:r>
    </w:p>
    <w:p w:rsidR="0010588B" w:rsidRPr="009B0FAE" w:rsidRDefault="0010588B" w:rsidP="00407FC5">
      <w:pPr>
        <w:widowControl w:val="0"/>
        <w:autoSpaceDE w:val="0"/>
        <w:autoSpaceDN w:val="0"/>
        <w:adjustRightInd w:val="0"/>
        <w:jc w:val="both"/>
        <w:rPr>
          <w:rFonts w:ascii="Calibri" w:hAnsi="Calibri" w:cs="Calibri"/>
          <w:b/>
          <w:bCs/>
          <w:color w:val="FF0000"/>
          <w:lang w:val="en"/>
        </w:rPr>
      </w:pPr>
      <w:r>
        <w:rPr>
          <w:rFonts w:ascii="Calibri" w:hAnsi="Calibri" w:cs="Calibri"/>
          <w:b/>
          <w:bCs/>
          <w:lang w:val="en"/>
        </w:rPr>
        <w:t xml:space="preserve">   </w:t>
      </w:r>
    </w:p>
    <w:p w:rsidR="009B44F9" w:rsidRDefault="00407FC5" w:rsidP="009B44F9">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o) </w:t>
      </w:r>
      <w:r>
        <w:rPr>
          <w:rFonts w:ascii="Calibri" w:hAnsi="Calibri" w:cs="Calibri"/>
          <w:b/>
          <w:bCs/>
          <w:color w:val="7030A0"/>
          <w:lang w:val="en"/>
        </w:rPr>
        <w:t xml:space="preserve">NOMINATIONS FOR A TRUSTED SERVICE POSITION CAN BE CLOSED NO MORE THAN ONE </w:t>
      </w:r>
    </w:p>
    <w:p w:rsidR="00407FC5" w:rsidRDefault="00407FC5" w:rsidP="009B44F9">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MONTH PRIOR TO THE END OF THE OUT-GOING TRUSTED SERVANT TERM PROVIDED THE</w:t>
      </w:r>
    </w:p>
    <w:p w:rsidR="00407FC5" w:rsidRPr="00407FC5" w:rsidRDefault="00407FC5" w:rsidP="009B44F9">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OPPORTUNITY TO APPRENTICE THE INCOMING TRUSTED SERVANT IS PRESENT.</w:t>
      </w:r>
    </w:p>
    <w:p w:rsidR="009B0FAE" w:rsidRDefault="00FD07B2" w:rsidP="00E87E96">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DB615A">
        <w:rPr>
          <w:rFonts w:ascii="Calibri" w:hAnsi="Calibri" w:cs="Calibri"/>
          <w:b/>
          <w:bCs/>
          <w:lang w:val="en"/>
        </w:rPr>
        <w:t xml:space="preserve"> </w:t>
      </w:r>
    </w:p>
    <w:p w:rsidR="00E87E96" w:rsidRDefault="00E87E96" w:rsidP="00E87E96">
      <w:pPr>
        <w:widowControl w:val="0"/>
        <w:autoSpaceDE w:val="0"/>
        <w:autoSpaceDN w:val="0"/>
        <w:adjustRightInd w:val="0"/>
        <w:jc w:val="both"/>
        <w:rPr>
          <w:rFonts w:ascii="Calibri" w:hAnsi="Calibri" w:cs="Calibri"/>
          <w:b/>
          <w:bCs/>
          <w:color w:val="7030A0"/>
          <w:lang w:val="en"/>
        </w:rPr>
      </w:pPr>
      <w:r>
        <w:rPr>
          <w:rFonts w:ascii="Calibri" w:hAnsi="Calibri" w:cs="Calibri"/>
          <w:b/>
          <w:bCs/>
          <w:lang w:val="en"/>
        </w:rPr>
        <w:t xml:space="preserve">  p.)  </w:t>
      </w:r>
      <w:r>
        <w:rPr>
          <w:rFonts w:ascii="Calibri" w:hAnsi="Calibri" w:cs="Calibri"/>
          <w:b/>
          <w:bCs/>
          <w:color w:val="7030A0"/>
          <w:lang w:val="en"/>
        </w:rPr>
        <w:t>TRUSTED SERVANTS SERVING IN A LAME DUCK CAPACITY OR SERVICE POSITIONS WITH</w:t>
      </w:r>
    </w:p>
    <w:p w:rsidR="00E87E96" w:rsidRDefault="00E87E96" w:rsidP="00E87E96">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TEMPORARY OFFICERS THAT HAVE BEEN OPEN FOR 3 MONTHS OR GREATER MAY RECEIVE A</w:t>
      </w:r>
    </w:p>
    <w:p w:rsidR="00EA0752" w:rsidRDefault="00E87E96" w:rsidP="00EA0752">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NOMINATION FOR THAT POSITION</w:t>
      </w:r>
      <w:r w:rsidR="002D53F6">
        <w:rPr>
          <w:rFonts w:ascii="Calibri" w:hAnsi="Calibri" w:cs="Calibri"/>
          <w:b/>
          <w:bCs/>
          <w:color w:val="7030A0"/>
          <w:lang w:val="en"/>
        </w:rPr>
        <w:t xml:space="preserve"> UNLESS THAT TRUSTED SERVANT HAS SERVED TWO </w:t>
      </w:r>
    </w:p>
    <w:p w:rsidR="00EA0752" w:rsidRDefault="00EA0752" w:rsidP="00EA0752">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CONSECUTIVE TERMS AT THE SAME POSITION AND THEN NOMINATIONS CAN BE CLOSED</w:t>
      </w:r>
    </w:p>
    <w:p w:rsidR="00EA0752" w:rsidRDefault="00EA0752" w:rsidP="00EA0752">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ON THE SAME DAY.  A VOTE CAN BE HELD TO ELECT WITH GSR AGREEMENT.  ALL OTHER </w:t>
      </w:r>
    </w:p>
    <w:p w:rsidR="00EA0752" w:rsidRDefault="00EA0752" w:rsidP="00EA0752">
      <w:pPr>
        <w:widowControl w:val="0"/>
        <w:autoSpaceDE w:val="0"/>
        <w:autoSpaceDN w:val="0"/>
        <w:adjustRightInd w:val="0"/>
        <w:jc w:val="both"/>
        <w:rPr>
          <w:rFonts w:ascii="Calibri" w:hAnsi="Calibri" w:cs="Calibri"/>
          <w:b/>
          <w:bCs/>
          <w:color w:val="7030A0"/>
          <w:lang w:val="en"/>
        </w:rPr>
      </w:pPr>
      <w:r>
        <w:rPr>
          <w:rFonts w:ascii="Calibri" w:hAnsi="Calibri" w:cs="Calibri"/>
          <w:b/>
          <w:bCs/>
          <w:color w:val="7030A0"/>
          <w:lang w:val="en"/>
        </w:rPr>
        <w:t xml:space="preserve">  VOTING PROCEDURES SHOULD BE FOLLOWED INCLUDING SUBMISSION OF RESUME.</w:t>
      </w:r>
    </w:p>
    <w:p w:rsidR="009B0FAE" w:rsidRDefault="009B0FAE" w:rsidP="009B0FAE">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p>
    <w:p w:rsidR="00FD07B2" w:rsidRDefault="00FD07B2" w:rsidP="00743DEB">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743DEB">
        <w:rPr>
          <w:rFonts w:ascii="Calibri" w:hAnsi="Calibri" w:cs="Calibri"/>
          <w:b/>
          <w:bCs/>
          <w:lang w:val="en"/>
        </w:rPr>
        <w:t>q</w:t>
      </w:r>
      <w:r>
        <w:rPr>
          <w:rFonts w:ascii="Calibri" w:hAnsi="Calibri" w:cs="Calibri"/>
          <w:b/>
          <w:bCs/>
          <w:lang w:val="en"/>
        </w:rPr>
        <w:t>)</w:t>
      </w:r>
      <w:r w:rsidR="00B34AAC">
        <w:rPr>
          <w:rFonts w:ascii="Calibri" w:hAnsi="Calibri" w:cs="Calibri"/>
          <w:b/>
          <w:bCs/>
          <w:lang w:val="en"/>
        </w:rPr>
        <w:t xml:space="preserve">  </w:t>
      </w:r>
      <w:r>
        <w:rPr>
          <w:rFonts w:ascii="Calibri" w:hAnsi="Calibri" w:cs="Calibri"/>
          <w:b/>
          <w:bCs/>
          <w:lang w:val="en"/>
        </w:rPr>
        <w:t>The election of a new trusted servant for an Area position</w:t>
      </w:r>
      <w:r w:rsidR="00FD3A5C">
        <w:rPr>
          <w:rFonts w:ascii="Calibri" w:hAnsi="Calibri" w:cs="Calibri"/>
          <w:b/>
          <w:bCs/>
          <w:lang w:val="en"/>
        </w:rPr>
        <w:t xml:space="preserve"> </w:t>
      </w:r>
      <w:r w:rsidR="00743DEB">
        <w:rPr>
          <w:rFonts w:ascii="Calibri" w:hAnsi="Calibri" w:cs="Calibri"/>
          <w:b/>
          <w:bCs/>
          <w:lang w:val="en"/>
        </w:rPr>
        <w:t>may</w:t>
      </w:r>
      <w:r w:rsidR="00FD3A5C">
        <w:rPr>
          <w:rFonts w:ascii="Calibri" w:hAnsi="Calibri" w:cs="Calibri"/>
          <w:b/>
          <w:bCs/>
          <w:lang w:val="en"/>
        </w:rPr>
        <w:t xml:space="preserve"> be held in the last month</w:t>
      </w:r>
      <w:r w:rsidR="00FD3A5C">
        <w:rPr>
          <w:rFonts w:ascii="Calibri" w:hAnsi="Calibri" w:cs="Calibri"/>
          <w:b/>
          <w:bCs/>
          <w:lang w:val="en"/>
        </w:rPr>
        <w:br/>
        <w:t xml:space="preserve">    </w:t>
      </w:r>
      <w:r w:rsidR="00B34AAC">
        <w:rPr>
          <w:rFonts w:ascii="Calibri" w:hAnsi="Calibri" w:cs="Calibri"/>
          <w:b/>
          <w:bCs/>
          <w:lang w:val="en"/>
        </w:rPr>
        <w:t>o</w:t>
      </w:r>
      <w:r>
        <w:rPr>
          <w:rFonts w:ascii="Calibri" w:hAnsi="Calibri" w:cs="Calibri"/>
          <w:b/>
          <w:bCs/>
          <w:lang w:val="en"/>
        </w:rPr>
        <w:t>f that position's term, allowing the newly elected trusted servant to begin his/her</w:t>
      </w:r>
      <w:r w:rsidR="00FD3A5C">
        <w:rPr>
          <w:rFonts w:ascii="Calibri" w:hAnsi="Calibri" w:cs="Calibri"/>
          <w:b/>
          <w:bCs/>
          <w:lang w:val="en"/>
        </w:rPr>
        <w:t xml:space="preserve"> term</w:t>
      </w:r>
      <w:r w:rsidR="00FD3A5C">
        <w:rPr>
          <w:rFonts w:ascii="Calibri" w:hAnsi="Calibri" w:cs="Calibri"/>
          <w:b/>
          <w:bCs/>
          <w:lang w:val="en"/>
        </w:rPr>
        <w:br/>
        <w:t xml:space="preserve">    </w:t>
      </w:r>
      <w:r w:rsidR="00263E95">
        <w:rPr>
          <w:rFonts w:ascii="Calibri" w:hAnsi="Calibri" w:cs="Calibri"/>
          <w:b/>
          <w:bCs/>
          <w:lang w:val="en"/>
        </w:rPr>
        <w:t xml:space="preserve">when the previous servant’s term is over. </w:t>
      </w:r>
      <w:r w:rsidR="007E3A50">
        <w:rPr>
          <w:rFonts w:ascii="Calibri" w:hAnsi="Calibri" w:cs="Calibri"/>
          <w:b/>
          <w:bCs/>
          <w:lang w:val="en"/>
        </w:rPr>
        <w:t xml:space="preserve"> </w:t>
      </w:r>
      <w:r w:rsidR="00263E95">
        <w:rPr>
          <w:rFonts w:ascii="Calibri" w:hAnsi="Calibri" w:cs="Calibri"/>
          <w:b/>
          <w:bCs/>
          <w:lang w:val="en"/>
        </w:rPr>
        <w:t>(</w:t>
      </w:r>
      <w:r>
        <w:rPr>
          <w:rFonts w:ascii="Calibri" w:hAnsi="Calibri" w:cs="Calibri"/>
          <w:b/>
          <w:bCs/>
          <w:lang w:val="en"/>
        </w:rPr>
        <w:t>Chair, Vice-</w:t>
      </w:r>
      <w:r w:rsidR="00FD3A5C">
        <w:rPr>
          <w:rFonts w:ascii="Calibri" w:hAnsi="Calibri" w:cs="Calibri"/>
          <w:b/>
          <w:bCs/>
          <w:lang w:val="en"/>
        </w:rPr>
        <w:t xml:space="preserve"> Chair, RCM, RCMA service terms</w:t>
      </w:r>
      <w:r w:rsidR="00FD3A5C">
        <w:rPr>
          <w:rFonts w:ascii="Calibri" w:hAnsi="Calibri" w:cs="Calibri"/>
          <w:b/>
          <w:bCs/>
          <w:lang w:val="en"/>
        </w:rPr>
        <w:br/>
        <w:t xml:space="preserve">    </w:t>
      </w:r>
      <w:r>
        <w:rPr>
          <w:rFonts w:ascii="Calibri" w:hAnsi="Calibri" w:cs="Calibri"/>
          <w:b/>
          <w:bCs/>
          <w:lang w:val="en"/>
        </w:rPr>
        <w:t>are to run con-current).</w:t>
      </w:r>
    </w:p>
    <w:p w:rsidR="00743DEB" w:rsidRDefault="00743DEB" w:rsidP="00743DEB">
      <w:pPr>
        <w:widowControl w:val="0"/>
        <w:autoSpaceDE w:val="0"/>
        <w:autoSpaceDN w:val="0"/>
        <w:adjustRightInd w:val="0"/>
        <w:jc w:val="both"/>
        <w:rPr>
          <w:rFonts w:ascii="Calibri" w:hAnsi="Calibri" w:cs="Calibri"/>
          <w:b/>
          <w:bCs/>
          <w:lang w:val="en"/>
        </w:rPr>
      </w:pPr>
    </w:p>
    <w:p w:rsidR="00B34AAC" w:rsidRDefault="00FD07B2" w:rsidP="00B34AAC">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w:t>
      </w:r>
      <w:r w:rsidR="00B34AAC">
        <w:rPr>
          <w:rFonts w:ascii="Calibri" w:hAnsi="Calibri" w:cs="Calibri"/>
          <w:b/>
          <w:bCs/>
          <w:lang w:val="en"/>
        </w:rPr>
        <w:t>r</w:t>
      </w:r>
      <w:r>
        <w:rPr>
          <w:rFonts w:ascii="Calibri" w:hAnsi="Calibri" w:cs="Calibri"/>
          <w:b/>
          <w:bCs/>
          <w:lang w:val="en"/>
        </w:rPr>
        <w:t>)</w:t>
      </w:r>
      <w:r w:rsidR="00B34AAC">
        <w:rPr>
          <w:rFonts w:ascii="Calibri" w:hAnsi="Calibri" w:cs="Calibri"/>
          <w:b/>
          <w:bCs/>
          <w:lang w:val="en"/>
        </w:rPr>
        <w:t xml:space="preserve">  </w:t>
      </w:r>
      <w:r>
        <w:rPr>
          <w:rFonts w:ascii="Calibri" w:hAnsi="Calibri" w:cs="Calibri"/>
          <w:b/>
          <w:bCs/>
          <w:lang w:val="en"/>
        </w:rPr>
        <w:t>A current resume must be on file with the SCKA Committee and</w:t>
      </w:r>
      <w:r w:rsidR="00621D54">
        <w:rPr>
          <w:rFonts w:ascii="Calibri" w:hAnsi="Calibri" w:cs="Calibri"/>
          <w:b/>
          <w:bCs/>
          <w:lang w:val="en"/>
        </w:rPr>
        <w:t xml:space="preserve"> m</w:t>
      </w:r>
      <w:r w:rsidR="00FD3A5C">
        <w:rPr>
          <w:rFonts w:ascii="Calibri" w:hAnsi="Calibri" w:cs="Calibri"/>
          <w:b/>
          <w:bCs/>
          <w:lang w:val="en"/>
        </w:rPr>
        <w:t>aintained by the acting</w:t>
      </w:r>
      <w:r w:rsidR="00FD3A5C">
        <w:rPr>
          <w:rFonts w:ascii="Calibri" w:hAnsi="Calibri" w:cs="Calibri"/>
          <w:b/>
          <w:bCs/>
          <w:lang w:val="en"/>
        </w:rPr>
        <w:br/>
        <w:t xml:space="preserve">   Secretary</w:t>
      </w:r>
      <w:r w:rsidR="00B34AAC">
        <w:rPr>
          <w:rFonts w:ascii="Calibri" w:hAnsi="Calibri" w:cs="Calibri"/>
          <w:b/>
          <w:bCs/>
          <w:lang w:val="en"/>
        </w:rPr>
        <w:t xml:space="preserve"> and may be</w:t>
      </w:r>
      <w:r>
        <w:rPr>
          <w:rFonts w:ascii="Calibri" w:hAnsi="Calibri" w:cs="Calibri"/>
          <w:b/>
          <w:bCs/>
          <w:lang w:val="en"/>
        </w:rPr>
        <w:t xml:space="preserve"> sufficient for three years </w:t>
      </w:r>
      <w:r w:rsidR="00B34AAC">
        <w:rPr>
          <w:rFonts w:ascii="Calibri" w:hAnsi="Calibri" w:cs="Calibri"/>
          <w:b/>
          <w:bCs/>
          <w:lang w:val="en"/>
        </w:rPr>
        <w:t xml:space="preserve">with the provision of </w:t>
      </w:r>
      <w:r>
        <w:rPr>
          <w:rFonts w:ascii="Calibri" w:hAnsi="Calibri" w:cs="Calibri"/>
          <w:b/>
          <w:bCs/>
          <w:lang w:val="en"/>
        </w:rPr>
        <w:t>uninter</w:t>
      </w:r>
      <w:r w:rsidR="00263E95">
        <w:rPr>
          <w:rFonts w:ascii="Calibri" w:hAnsi="Calibri" w:cs="Calibri"/>
          <w:b/>
          <w:bCs/>
          <w:lang w:val="en"/>
        </w:rPr>
        <w:t>r</w:t>
      </w:r>
      <w:r>
        <w:rPr>
          <w:rFonts w:ascii="Calibri" w:hAnsi="Calibri" w:cs="Calibri"/>
          <w:b/>
          <w:bCs/>
          <w:lang w:val="en"/>
        </w:rPr>
        <w:t>upted service at</w:t>
      </w:r>
    </w:p>
    <w:p w:rsidR="00B34AAC" w:rsidRDefault="00B34AAC" w:rsidP="00B34AAC">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the ASC.  An updated resume must be provided after three years of uninterrupted service</w:t>
      </w:r>
    </w:p>
    <w:p w:rsidR="00FD07B2" w:rsidRDefault="00B34AAC" w:rsidP="00B34AAC">
      <w:pPr>
        <w:widowControl w:val="0"/>
        <w:autoSpaceDE w:val="0"/>
        <w:autoSpaceDN w:val="0"/>
        <w:adjustRightInd w:val="0"/>
        <w:jc w:val="both"/>
        <w:rPr>
          <w:rFonts w:ascii="Calibri" w:hAnsi="Calibri" w:cs="Calibri"/>
          <w:b/>
          <w:bCs/>
          <w:lang w:val="en"/>
        </w:rPr>
      </w:pPr>
      <w:r>
        <w:rPr>
          <w:rFonts w:ascii="Calibri" w:hAnsi="Calibri" w:cs="Calibri"/>
          <w:b/>
          <w:bCs/>
          <w:lang w:val="en"/>
        </w:rPr>
        <w:t xml:space="preserve">   or in the event of no service preceding the new service position.</w:t>
      </w:r>
      <w:r w:rsidR="00FD07B2">
        <w:rPr>
          <w:rFonts w:ascii="Calibri" w:hAnsi="Calibri" w:cs="Calibri"/>
          <w:b/>
          <w:bCs/>
          <w:lang w:val="en"/>
        </w:rPr>
        <w:t xml:space="preserve"> </w:t>
      </w:r>
    </w:p>
    <w:p w:rsidR="00D07C1C" w:rsidRDefault="00D07C1C" w:rsidP="003C763A">
      <w:pPr>
        <w:widowControl w:val="0"/>
        <w:autoSpaceDE w:val="0"/>
        <w:autoSpaceDN w:val="0"/>
        <w:adjustRightInd w:val="0"/>
        <w:spacing w:after="200" w:line="276" w:lineRule="auto"/>
        <w:jc w:val="center"/>
        <w:rPr>
          <w:rFonts w:ascii="Calibri" w:hAnsi="Calibri" w:cs="Calibri"/>
          <w:b/>
          <w:bCs/>
          <w:u w:val="single"/>
          <w:lang w:val="en"/>
        </w:rPr>
      </w:pPr>
    </w:p>
    <w:p w:rsidR="00FD07B2" w:rsidRPr="00EF6ECC" w:rsidRDefault="003C763A" w:rsidP="003C763A">
      <w:pPr>
        <w:widowControl w:val="0"/>
        <w:autoSpaceDE w:val="0"/>
        <w:autoSpaceDN w:val="0"/>
        <w:adjustRightInd w:val="0"/>
        <w:spacing w:after="200" w:line="276" w:lineRule="auto"/>
        <w:jc w:val="center"/>
        <w:rPr>
          <w:rFonts w:ascii="Calibri" w:hAnsi="Calibri" w:cs="Calibri"/>
          <w:b/>
          <w:bCs/>
          <w:lang w:val="en"/>
        </w:rPr>
      </w:pPr>
      <w:r w:rsidRPr="003C763A">
        <w:rPr>
          <w:rFonts w:ascii="Calibri" w:hAnsi="Calibri" w:cs="Calibri"/>
          <w:b/>
          <w:bCs/>
          <w:u w:val="single"/>
          <w:lang w:val="en"/>
        </w:rPr>
        <w:lastRenderedPageBreak/>
        <w:t>Q</w:t>
      </w:r>
      <w:r w:rsidR="00FD07B2" w:rsidRPr="00EF6ECC">
        <w:rPr>
          <w:rFonts w:ascii="Calibri" w:hAnsi="Calibri" w:cs="Calibri"/>
          <w:b/>
          <w:bCs/>
          <w:u w:val="single"/>
          <w:lang w:val="en"/>
        </w:rPr>
        <w:t>ualifications for the SCKASC Positions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w:t>
      </w:r>
      <w:r w:rsidR="007E3A50">
        <w:rPr>
          <w:rFonts w:ascii="Calibri" w:hAnsi="Calibri" w:cs="Calibri"/>
          <w:b/>
          <w:bCs/>
          <w:lang w:val="en"/>
        </w:rPr>
        <w:t xml:space="preserve">  </w:t>
      </w:r>
      <w:r>
        <w:rPr>
          <w:rFonts w:ascii="Calibri" w:hAnsi="Calibri" w:cs="Calibri"/>
          <w:b/>
          <w:bCs/>
          <w:lang w:val="en"/>
        </w:rPr>
        <w:t>Executive committee:</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w:t>
      </w:r>
      <w:r w:rsidR="007E3A50">
        <w:rPr>
          <w:rFonts w:ascii="Calibri" w:hAnsi="Calibri" w:cs="Calibri"/>
          <w:b/>
          <w:bCs/>
          <w:lang w:val="en"/>
        </w:rPr>
        <w:t xml:space="preserve">  </w:t>
      </w:r>
      <w:r>
        <w:rPr>
          <w:rFonts w:ascii="Calibri" w:hAnsi="Calibri" w:cs="Calibri"/>
          <w:b/>
          <w:bCs/>
          <w:lang w:val="en"/>
        </w:rPr>
        <w:t xml:space="preserve">Willingness and desire to serve </w:t>
      </w:r>
      <w:r w:rsidR="00B30019">
        <w:rPr>
          <w:rFonts w:ascii="Calibri" w:hAnsi="Calibri" w:cs="Calibri"/>
          <w:b/>
          <w:bCs/>
          <w:lang w:val="en"/>
        </w:rPr>
        <w:t xml:space="preserve">a </w:t>
      </w:r>
      <w:r>
        <w:rPr>
          <w:rFonts w:ascii="Calibri" w:hAnsi="Calibri" w:cs="Calibri"/>
          <w:b/>
          <w:bCs/>
          <w:lang w:val="en"/>
        </w:rPr>
        <w:t xml:space="preserve">one year </w:t>
      </w:r>
      <w:r w:rsidR="00DB615A">
        <w:rPr>
          <w:rFonts w:ascii="Calibri" w:hAnsi="Calibri" w:cs="Calibri"/>
          <w:b/>
          <w:bCs/>
          <w:lang w:val="en"/>
        </w:rPr>
        <w:t>commitment.</w:t>
      </w:r>
      <w:r>
        <w:rPr>
          <w:rFonts w:ascii="Calibri" w:hAnsi="Calibri" w:cs="Calibri"/>
          <w:b/>
          <w:bCs/>
          <w:lang w:val="en"/>
        </w:rPr>
        <w:t xml:space="preserve"> </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w:t>
      </w:r>
      <w:r w:rsidR="007E3A50">
        <w:rPr>
          <w:rFonts w:ascii="Calibri" w:hAnsi="Calibri" w:cs="Calibri"/>
          <w:b/>
          <w:bCs/>
          <w:lang w:val="en"/>
        </w:rPr>
        <w:t xml:space="preserve">  </w:t>
      </w:r>
      <w:r>
        <w:rPr>
          <w:rFonts w:ascii="Calibri" w:hAnsi="Calibri" w:cs="Calibri"/>
          <w:b/>
          <w:bCs/>
          <w:lang w:val="en"/>
        </w:rPr>
        <w:t>Minimum one year clean time.</w:t>
      </w:r>
    </w:p>
    <w:p w:rsidR="00E87E96" w:rsidRDefault="00E87E96">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 xml:space="preserve">   c.  </w:t>
      </w:r>
      <w:r>
        <w:rPr>
          <w:rFonts w:ascii="Calibri" w:hAnsi="Calibri" w:cs="Calibri"/>
          <w:b/>
          <w:bCs/>
          <w:color w:val="7030A0"/>
          <w:lang w:val="en"/>
        </w:rPr>
        <w:t>MINIMUM SIX MONTHS ACTIVE NA SERVICE INVOLVEMENT.</w:t>
      </w:r>
    </w:p>
    <w:p w:rsidR="00E87E96" w:rsidRDefault="00E87E96"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w:t>
      </w:r>
      <w:r>
        <w:rPr>
          <w:rFonts w:ascii="Calibri" w:hAnsi="Calibri" w:cs="Calibri"/>
          <w:b/>
          <w:bCs/>
          <w:lang w:val="en"/>
        </w:rPr>
        <w:t xml:space="preserve">d.  </w:t>
      </w:r>
      <w:r w:rsidR="00D07C1C">
        <w:rPr>
          <w:rFonts w:ascii="Calibri" w:hAnsi="Calibri" w:cs="Calibri"/>
          <w:b/>
          <w:bCs/>
          <w:color w:val="7030A0"/>
          <w:lang w:val="en"/>
        </w:rPr>
        <w:t>UNDERSTANDING</w:t>
      </w:r>
      <w:r>
        <w:rPr>
          <w:rFonts w:ascii="Calibri" w:hAnsi="Calibri" w:cs="Calibri"/>
          <w:b/>
          <w:bCs/>
          <w:color w:val="7030A0"/>
          <w:lang w:val="en"/>
        </w:rPr>
        <w:t xml:space="preserve"> OF THE TWELVE STEPS, TWELVE TRADITIONS, AND THE </w:t>
      </w:r>
    </w:p>
    <w:p w:rsidR="00E87E96" w:rsidRPr="00E87E96" w:rsidRDefault="00E87E96"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THE TWELVE CONCEPTS</w:t>
      </w:r>
      <w:r w:rsidR="00D07C1C">
        <w:rPr>
          <w:rFonts w:ascii="Calibri" w:hAnsi="Calibri" w:cs="Calibri"/>
          <w:b/>
          <w:bCs/>
          <w:color w:val="7030A0"/>
          <w:lang w:val="en"/>
        </w:rPr>
        <w:t xml:space="preserve"> THROUGH DEMONSTRATED APPLICATION.</w:t>
      </w:r>
    </w:p>
    <w:p w:rsidR="007E3A50" w:rsidRDefault="007E3A50" w:rsidP="007E3A50">
      <w:pPr>
        <w:widowControl w:val="0"/>
        <w:autoSpaceDE w:val="0"/>
        <w:autoSpaceDN w:val="0"/>
        <w:adjustRightInd w:val="0"/>
        <w:rPr>
          <w:rFonts w:ascii="Calibri" w:hAnsi="Calibri" w:cs="Calibri"/>
          <w:b/>
          <w:bCs/>
          <w:lang w:val="en"/>
        </w:rPr>
      </w:pP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e. </w:t>
      </w:r>
      <w:r w:rsidR="007E3A50">
        <w:rPr>
          <w:rFonts w:ascii="Calibri" w:hAnsi="Calibri" w:cs="Calibri"/>
          <w:b/>
          <w:bCs/>
          <w:lang w:val="en"/>
        </w:rPr>
        <w:t xml:space="preserve"> </w:t>
      </w:r>
      <w:r>
        <w:rPr>
          <w:rFonts w:ascii="Calibri" w:hAnsi="Calibri" w:cs="Calibri"/>
          <w:b/>
          <w:bCs/>
          <w:lang w:val="en"/>
        </w:rPr>
        <w:t>The time and resources necessary to be an active participant.</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f. </w:t>
      </w:r>
      <w:r w:rsidR="007E3A50">
        <w:rPr>
          <w:rFonts w:ascii="Calibri" w:hAnsi="Calibri" w:cs="Calibri"/>
          <w:b/>
          <w:bCs/>
          <w:lang w:val="en"/>
        </w:rPr>
        <w:t xml:space="preserve"> </w:t>
      </w:r>
      <w:r>
        <w:rPr>
          <w:rFonts w:ascii="Calibri" w:hAnsi="Calibri" w:cs="Calibri"/>
          <w:b/>
          <w:bCs/>
          <w:lang w:val="en"/>
        </w:rPr>
        <w:t>Consistent attendance at the ASC meeting.</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g.</w:t>
      </w:r>
      <w:r w:rsidR="007E3A50">
        <w:rPr>
          <w:rFonts w:ascii="Calibri" w:hAnsi="Calibri" w:cs="Calibri"/>
          <w:b/>
          <w:bCs/>
          <w:lang w:val="en"/>
        </w:rPr>
        <w:t xml:space="preserve">  </w:t>
      </w:r>
      <w:r>
        <w:rPr>
          <w:rFonts w:ascii="Calibri" w:hAnsi="Calibri" w:cs="Calibri"/>
          <w:b/>
          <w:bCs/>
          <w:lang w:val="en"/>
        </w:rPr>
        <w:t>Upon election the Chairperson must resign any and all other positions.</w:t>
      </w:r>
    </w:p>
    <w:p w:rsidR="00E87E96" w:rsidRDefault="00E87E96" w:rsidP="00E87E96">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h.  </w:t>
      </w:r>
      <w:r>
        <w:rPr>
          <w:rFonts w:ascii="Calibri" w:hAnsi="Calibri" w:cs="Calibri"/>
          <w:b/>
          <w:bCs/>
          <w:color w:val="7030A0"/>
          <w:lang w:val="en"/>
        </w:rPr>
        <w:t>THE VICE CHAIR AND RCMA POSITION HAVE VARIABLE TIME-FRAME COMMITMENTS,</w:t>
      </w:r>
    </w:p>
    <w:p w:rsidR="00E87E96" w:rsidRDefault="00E87E96"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WHICH INCLUDES AN AUTOM</w:t>
      </w:r>
      <w:r w:rsidR="002C731B">
        <w:rPr>
          <w:rFonts w:ascii="Calibri" w:hAnsi="Calibri" w:cs="Calibri"/>
          <w:b/>
          <w:bCs/>
          <w:color w:val="7030A0"/>
          <w:lang w:val="en"/>
        </w:rPr>
        <w:t xml:space="preserve">ATIC NOMINATION FOR CHAIRPERSON AND RCM.  BOTH </w:t>
      </w:r>
    </w:p>
    <w:p w:rsidR="002C731B" w:rsidRDefault="002C731B"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REQUIRE UNANIMOUS VOTES OF ACCLAMATION.  OTHERWISE, THE POSITION GOES </w:t>
      </w:r>
    </w:p>
    <w:p w:rsidR="002C731B" w:rsidRDefault="002C731B"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BACK TO THE GROUPS FOR FURTHER NOMINATIONS.  THIS CAN BE NECESSARY AS BOTH</w:t>
      </w:r>
    </w:p>
    <w:p w:rsidR="002C731B" w:rsidRDefault="002C731B"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THE CHAIRPERSON AND THE RCM MAY COMPLETE THEIR SERVICE TERM BEFORE THE </w:t>
      </w:r>
    </w:p>
    <w:p w:rsidR="002C731B" w:rsidRDefault="002C731B" w:rsidP="00E87E96">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VICE CHAIR AND RCMA HAVE COMPLETED A FULL YEAR.</w:t>
      </w:r>
    </w:p>
    <w:p w:rsidR="002C731B" w:rsidRDefault="002C731B" w:rsidP="002C731B">
      <w:pPr>
        <w:widowControl w:val="0"/>
        <w:autoSpaceDE w:val="0"/>
        <w:autoSpaceDN w:val="0"/>
        <w:adjustRightInd w:val="0"/>
        <w:rPr>
          <w:rFonts w:ascii="Calibri" w:hAnsi="Calibri" w:cs="Calibri"/>
          <w:b/>
          <w:bCs/>
          <w:lang w:val="en"/>
        </w:rPr>
      </w:pPr>
    </w:p>
    <w:p w:rsidR="00FD07B2" w:rsidRDefault="00FD07B2" w:rsidP="0046273A">
      <w:pPr>
        <w:widowControl w:val="0"/>
        <w:autoSpaceDE w:val="0"/>
        <w:autoSpaceDN w:val="0"/>
        <w:adjustRightInd w:val="0"/>
        <w:spacing w:after="240"/>
        <w:rPr>
          <w:rFonts w:ascii="Calibri" w:hAnsi="Calibri" w:cs="Calibri"/>
          <w:b/>
          <w:bCs/>
          <w:lang w:val="en"/>
        </w:rPr>
      </w:pPr>
      <w:r>
        <w:rPr>
          <w:rFonts w:ascii="Calibri" w:hAnsi="Calibri" w:cs="Calibri"/>
          <w:b/>
          <w:bCs/>
          <w:lang w:val="en"/>
        </w:rPr>
        <w:t xml:space="preserve">NOTE: All above qualifications pertain to the Chairperson, Vice Chairperson, Secretary, and </w:t>
      </w:r>
      <w:r w:rsidR="007C15BA">
        <w:rPr>
          <w:rFonts w:ascii="Calibri" w:hAnsi="Calibri" w:cs="Calibri"/>
          <w:b/>
          <w:bCs/>
          <w:lang w:val="en"/>
        </w:rPr>
        <w:t xml:space="preserve">  </w:t>
      </w:r>
      <w:r>
        <w:rPr>
          <w:rFonts w:ascii="Calibri" w:hAnsi="Calibri" w:cs="Calibri"/>
          <w:b/>
          <w:bCs/>
          <w:lang w:val="en"/>
        </w:rPr>
        <w:t xml:space="preserve">Treasurer with the exception of item "g", which applies only to the Chairperson, and item "h", which applies only to the Vice Chairperson. </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w:t>
      </w:r>
      <w:r w:rsidR="00A06FA5">
        <w:rPr>
          <w:rFonts w:ascii="Calibri" w:hAnsi="Calibri" w:cs="Calibri"/>
          <w:b/>
          <w:bCs/>
          <w:lang w:val="en"/>
        </w:rPr>
        <w:t xml:space="preserve">  </w:t>
      </w:r>
      <w:r>
        <w:rPr>
          <w:rFonts w:ascii="Calibri" w:hAnsi="Calibri" w:cs="Calibri"/>
          <w:b/>
          <w:bCs/>
          <w:lang w:val="en"/>
        </w:rPr>
        <w:t xml:space="preserve">Regional </w:t>
      </w:r>
      <w:r w:rsidR="00DB615A">
        <w:rPr>
          <w:rFonts w:ascii="Calibri" w:hAnsi="Calibri" w:cs="Calibri"/>
          <w:b/>
          <w:bCs/>
          <w:lang w:val="en"/>
        </w:rPr>
        <w:t>Committee</w:t>
      </w:r>
      <w:r>
        <w:rPr>
          <w:rFonts w:ascii="Calibri" w:hAnsi="Calibri" w:cs="Calibri"/>
          <w:b/>
          <w:bCs/>
          <w:lang w:val="en"/>
        </w:rPr>
        <w:t xml:space="preserve"> Member (RCM):</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w:t>
      </w:r>
      <w:r w:rsidR="00A06FA5">
        <w:rPr>
          <w:rFonts w:ascii="Calibri" w:hAnsi="Calibri" w:cs="Calibri"/>
          <w:b/>
          <w:bCs/>
          <w:lang w:val="en"/>
        </w:rPr>
        <w:t xml:space="preserve">  </w:t>
      </w:r>
      <w:r>
        <w:rPr>
          <w:rFonts w:ascii="Calibri" w:hAnsi="Calibri" w:cs="Calibri"/>
          <w:b/>
          <w:bCs/>
          <w:lang w:val="en"/>
        </w:rPr>
        <w:t>Willingness and desire to serve.</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w:t>
      </w:r>
      <w:r w:rsidR="00A06FA5">
        <w:rPr>
          <w:rFonts w:ascii="Calibri" w:hAnsi="Calibri" w:cs="Calibri"/>
          <w:b/>
          <w:bCs/>
          <w:lang w:val="en"/>
        </w:rPr>
        <w:t xml:space="preserve">  </w:t>
      </w:r>
      <w:r>
        <w:rPr>
          <w:rFonts w:ascii="Calibri" w:hAnsi="Calibri" w:cs="Calibri"/>
          <w:b/>
          <w:bCs/>
          <w:lang w:val="en"/>
        </w:rPr>
        <w:t>A one year commitment.</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w:t>
      </w:r>
      <w:r w:rsidR="00A06FA5">
        <w:rPr>
          <w:rFonts w:ascii="Calibri" w:hAnsi="Calibri" w:cs="Calibri"/>
          <w:b/>
          <w:bCs/>
          <w:lang w:val="en"/>
        </w:rPr>
        <w:t xml:space="preserve">  </w:t>
      </w:r>
      <w:r>
        <w:rPr>
          <w:rFonts w:ascii="Calibri" w:hAnsi="Calibri" w:cs="Calibri"/>
          <w:b/>
          <w:bCs/>
          <w:lang w:val="en"/>
        </w:rPr>
        <w:t>Minimum one year clean time.</w:t>
      </w:r>
    </w:p>
    <w:p w:rsidR="002C731B" w:rsidRDefault="00FD07B2" w:rsidP="002C731B">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 xml:space="preserve">   </w:t>
      </w:r>
      <w:r w:rsidR="002C731B">
        <w:rPr>
          <w:rFonts w:ascii="Calibri" w:hAnsi="Calibri" w:cs="Calibri"/>
          <w:b/>
          <w:bCs/>
          <w:lang w:val="en"/>
        </w:rPr>
        <w:t xml:space="preserve">d.  </w:t>
      </w:r>
      <w:r w:rsidR="002C731B">
        <w:rPr>
          <w:rFonts w:ascii="Calibri" w:hAnsi="Calibri" w:cs="Calibri"/>
          <w:b/>
          <w:bCs/>
          <w:color w:val="7030A0"/>
          <w:lang w:val="en"/>
        </w:rPr>
        <w:t>MINIMUM ONE YEAR ACTIVE NA SERVICE INVOLVEMENT.</w:t>
      </w:r>
    </w:p>
    <w:p w:rsidR="002C731B" w:rsidRDefault="002C731B" w:rsidP="002C731B">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e</w:t>
      </w:r>
      <w:r>
        <w:rPr>
          <w:rFonts w:ascii="Calibri" w:hAnsi="Calibri" w:cs="Calibri"/>
          <w:b/>
          <w:bCs/>
          <w:lang w:val="en"/>
        </w:rPr>
        <w:t xml:space="preserve">.  </w:t>
      </w:r>
      <w:r w:rsidR="0077428F">
        <w:rPr>
          <w:rFonts w:ascii="Calibri" w:hAnsi="Calibri" w:cs="Calibri"/>
          <w:b/>
          <w:bCs/>
          <w:color w:val="7030A0"/>
          <w:lang w:val="en"/>
        </w:rPr>
        <w:t>UNDERSTANDING</w:t>
      </w:r>
      <w:r>
        <w:rPr>
          <w:rFonts w:ascii="Calibri" w:hAnsi="Calibri" w:cs="Calibri"/>
          <w:b/>
          <w:bCs/>
          <w:color w:val="7030A0"/>
          <w:lang w:val="en"/>
        </w:rPr>
        <w:t xml:space="preserve"> OF THE TWELVE STEPS, TWELVE TRADITIONS, AND THE </w:t>
      </w:r>
    </w:p>
    <w:p w:rsidR="002C731B" w:rsidRDefault="002C731B" w:rsidP="002C731B">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THE TWELVE CONCEPTS</w:t>
      </w:r>
      <w:r w:rsidR="0077428F">
        <w:rPr>
          <w:rFonts w:ascii="Calibri" w:hAnsi="Calibri" w:cs="Calibri"/>
          <w:b/>
          <w:bCs/>
          <w:color w:val="7030A0"/>
          <w:lang w:val="en"/>
        </w:rPr>
        <w:t xml:space="preserve"> THROUGH DEMONSTRATED APPLICATION.</w:t>
      </w:r>
    </w:p>
    <w:p w:rsidR="002C731B" w:rsidRPr="00E87E96" w:rsidRDefault="002C731B" w:rsidP="002C731B">
      <w:pPr>
        <w:widowControl w:val="0"/>
        <w:autoSpaceDE w:val="0"/>
        <w:autoSpaceDN w:val="0"/>
        <w:adjustRightInd w:val="0"/>
        <w:rPr>
          <w:rFonts w:ascii="Calibri" w:hAnsi="Calibri" w:cs="Calibri"/>
          <w:b/>
          <w:bCs/>
          <w:color w:val="7030A0"/>
          <w:lang w:val="en"/>
        </w:rPr>
      </w:pPr>
    </w:p>
    <w:p w:rsidR="00F75A85" w:rsidRDefault="00A40FC3" w:rsidP="002C731B">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f.</w:t>
      </w:r>
      <w:r w:rsidR="00A06FA5">
        <w:rPr>
          <w:rFonts w:ascii="Calibri" w:hAnsi="Calibri" w:cs="Calibri"/>
          <w:b/>
          <w:bCs/>
          <w:lang w:val="en"/>
        </w:rPr>
        <w:t xml:space="preserve">  </w:t>
      </w:r>
      <w:r w:rsidR="00FD07B2">
        <w:rPr>
          <w:rFonts w:ascii="Calibri" w:hAnsi="Calibri" w:cs="Calibri"/>
          <w:b/>
          <w:bCs/>
          <w:lang w:val="en"/>
        </w:rPr>
        <w:t>The time and resources necessary to be an active participant.</w:t>
      </w:r>
    </w:p>
    <w:p w:rsidR="00FD07B2" w:rsidRDefault="00FD07B2" w:rsidP="00F75A85">
      <w:pPr>
        <w:widowControl w:val="0"/>
        <w:autoSpaceDE w:val="0"/>
        <w:autoSpaceDN w:val="0"/>
        <w:adjustRightInd w:val="0"/>
        <w:rPr>
          <w:rFonts w:ascii="Calibri" w:hAnsi="Calibri" w:cs="Calibri"/>
          <w:b/>
          <w:bCs/>
          <w:lang w:val="en"/>
        </w:rPr>
      </w:pPr>
      <w:r>
        <w:rPr>
          <w:rFonts w:ascii="Calibri" w:hAnsi="Calibri" w:cs="Calibri"/>
          <w:b/>
          <w:bCs/>
          <w:lang w:val="en"/>
        </w:rPr>
        <w:t xml:space="preserve">   g.</w:t>
      </w:r>
      <w:r w:rsidR="00A06FA5">
        <w:rPr>
          <w:rFonts w:ascii="Calibri" w:hAnsi="Calibri" w:cs="Calibri"/>
          <w:b/>
          <w:bCs/>
          <w:lang w:val="en"/>
        </w:rPr>
        <w:t xml:space="preserve">  </w:t>
      </w:r>
      <w:r>
        <w:rPr>
          <w:rFonts w:ascii="Calibri" w:hAnsi="Calibri" w:cs="Calibri"/>
          <w:b/>
          <w:bCs/>
          <w:lang w:val="en"/>
        </w:rPr>
        <w:t xml:space="preserve">Consistent attendance at </w:t>
      </w:r>
      <w:r w:rsidR="0077428F">
        <w:rPr>
          <w:rFonts w:ascii="Calibri" w:hAnsi="Calibri" w:cs="Calibri"/>
          <w:b/>
          <w:bCs/>
          <w:color w:val="7030A0"/>
          <w:lang w:val="en"/>
        </w:rPr>
        <w:t xml:space="preserve">AND REPORTING TO </w:t>
      </w:r>
      <w:r>
        <w:rPr>
          <w:rFonts w:ascii="Calibri" w:hAnsi="Calibri" w:cs="Calibri"/>
          <w:b/>
          <w:bCs/>
          <w:lang w:val="en"/>
        </w:rPr>
        <w:t>the ASC meeting.</w:t>
      </w:r>
    </w:p>
    <w:p w:rsidR="002C731B" w:rsidRDefault="002C731B" w:rsidP="00F75A85">
      <w:pPr>
        <w:widowControl w:val="0"/>
        <w:autoSpaceDE w:val="0"/>
        <w:autoSpaceDN w:val="0"/>
        <w:adjustRightInd w:val="0"/>
        <w:rPr>
          <w:rFonts w:ascii="Calibri" w:hAnsi="Calibri" w:cs="Calibri"/>
          <w:b/>
          <w:bCs/>
          <w:lang w:val="en"/>
        </w:rPr>
      </w:pPr>
    </w:p>
    <w:p w:rsidR="002C731B" w:rsidRDefault="002C731B" w:rsidP="00F75A85">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h.  </w:t>
      </w:r>
      <w:r>
        <w:rPr>
          <w:rFonts w:ascii="Calibri" w:hAnsi="Calibri" w:cs="Calibri"/>
          <w:b/>
          <w:bCs/>
          <w:color w:val="7030A0"/>
          <w:lang w:val="en"/>
        </w:rPr>
        <w:t xml:space="preserve">REGULAR ATTENDANCE AT REGIONAL SERVICE COMMITTEE </w:t>
      </w:r>
      <w:r w:rsidR="0077428F">
        <w:rPr>
          <w:rFonts w:ascii="Calibri" w:hAnsi="Calibri" w:cs="Calibri"/>
          <w:b/>
          <w:bCs/>
          <w:color w:val="7030A0"/>
          <w:lang w:val="en"/>
        </w:rPr>
        <w:t>MEETINGS SERVING</w:t>
      </w:r>
      <w:r>
        <w:rPr>
          <w:rFonts w:ascii="Calibri" w:hAnsi="Calibri" w:cs="Calibri"/>
          <w:b/>
          <w:bCs/>
          <w:color w:val="7030A0"/>
          <w:lang w:val="en"/>
        </w:rPr>
        <w:t xml:space="preserve"> AS A </w:t>
      </w:r>
    </w:p>
    <w:p w:rsidR="002C731B" w:rsidRPr="002C731B" w:rsidRDefault="002C731B" w:rsidP="00F75A85">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REPRESENTATIVE AND VOICE FOR THE SOUTH CENTRAL KENTUCKY AREA.</w:t>
      </w:r>
    </w:p>
    <w:p w:rsidR="0046273A" w:rsidRDefault="0046273A" w:rsidP="00F75A85">
      <w:pPr>
        <w:widowControl w:val="0"/>
        <w:autoSpaceDE w:val="0"/>
        <w:autoSpaceDN w:val="0"/>
        <w:adjustRightInd w:val="0"/>
        <w:rPr>
          <w:rFonts w:ascii="Calibri" w:hAnsi="Calibri" w:cs="Calibri"/>
          <w:b/>
          <w:bCs/>
          <w:lang w:val="en"/>
        </w:rPr>
      </w:pPr>
    </w:p>
    <w:p w:rsidR="00D07C1C" w:rsidRDefault="00FD07B2" w:rsidP="0046273A">
      <w:pPr>
        <w:widowControl w:val="0"/>
        <w:autoSpaceDE w:val="0"/>
        <w:autoSpaceDN w:val="0"/>
        <w:adjustRightInd w:val="0"/>
        <w:rPr>
          <w:rFonts w:ascii="Calibri" w:hAnsi="Calibri" w:cs="Calibri"/>
          <w:b/>
          <w:bCs/>
          <w:lang w:val="en"/>
        </w:rPr>
      </w:pPr>
      <w:r>
        <w:rPr>
          <w:rFonts w:ascii="Calibri" w:hAnsi="Calibri" w:cs="Calibri"/>
          <w:b/>
          <w:bCs/>
          <w:lang w:val="en"/>
        </w:rPr>
        <w:t>3.</w:t>
      </w:r>
      <w:r w:rsidR="008A2182">
        <w:rPr>
          <w:rFonts w:ascii="Calibri" w:hAnsi="Calibri" w:cs="Calibri"/>
          <w:b/>
          <w:bCs/>
          <w:lang w:val="en"/>
        </w:rPr>
        <w:t xml:space="preserve">  </w:t>
      </w:r>
      <w:r>
        <w:rPr>
          <w:rFonts w:ascii="Calibri" w:hAnsi="Calibri" w:cs="Calibri"/>
          <w:b/>
          <w:bCs/>
          <w:lang w:val="en"/>
        </w:rPr>
        <w:t>Regional Com</w:t>
      </w:r>
      <w:r w:rsidR="00EA0752">
        <w:rPr>
          <w:rFonts w:ascii="Calibri" w:hAnsi="Calibri" w:cs="Calibri"/>
          <w:b/>
          <w:bCs/>
          <w:lang w:val="en"/>
        </w:rPr>
        <w:t>mittee Member Alternate (RCMA):</w:t>
      </w:r>
    </w:p>
    <w:p w:rsidR="00D07C1C" w:rsidRDefault="00D07C1C" w:rsidP="0046273A">
      <w:pPr>
        <w:widowControl w:val="0"/>
        <w:autoSpaceDE w:val="0"/>
        <w:autoSpaceDN w:val="0"/>
        <w:adjustRightInd w:val="0"/>
        <w:rPr>
          <w:rFonts w:ascii="Calibri" w:hAnsi="Calibri" w:cs="Calibri"/>
          <w:b/>
          <w:bCs/>
          <w:lang w:val="en"/>
        </w:rPr>
      </w:pPr>
    </w:p>
    <w:p w:rsidR="008A2182" w:rsidRPr="002C731B" w:rsidRDefault="00B35C8A" w:rsidP="002C731B">
      <w:pPr>
        <w:pStyle w:val="ListParagraph"/>
        <w:widowControl w:val="0"/>
        <w:numPr>
          <w:ilvl w:val="0"/>
          <w:numId w:val="15"/>
        </w:numPr>
        <w:autoSpaceDE w:val="0"/>
        <w:autoSpaceDN w:val="0"/>
        <w:adjustRightInd w:val="0"/>
        <w:spacing w:after="200" w:line="276" w:lineRule="auto"/>
        <w:rPr>
          <w:rFonts w:ascii="Calibri" w:hAnsi="Calibri" w:cs="Calibri"/>
          <w:b/>
          <w:bCs/>
          <w:lang w:val="en"/>
        </w:rPr>
      </w:pPr>
      <w:r>
        <w:rPr>
          <w:rFonts w:ascii="Calibri" w:hAnsi="Calibri" w:cs="Calibri"/>
          <w:b/>
          <w:bCs/>
          <w:lang w:val="en"/>
        </w:rPr>
        <w:t>Willingness</w:t>
      </w:r>
      <w:r w:rsidR="008A2182" w:rsidRPr="002C731B">
        <w:rPr>
          <w:rFonts w:ascii="Calibri" w:hAnsi="Calibri" w:cs="Calibri"/>
          <w:b/>
          <w:bCs/>
          <w:lang w:val="en"/>
        </w:rPr>
        <w:t xml:space="preserve"> and desire to serve.</w:t>
      </w:r>
    </w:p>
    <w:p w:rsidR="002C731B" w:rsidRPr="002C731B" w:rsidRDefault="002C731B" w:rsidP="002C731B">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 xml:space="preserve">  b.  </w:t>
      </w:r>
      <w:r>
        <w:rPr>
          <w:rFonts w:ascii="Calibri" w:hAnsi="Calibri" w:cs="Calibri"/>
          <w:b/>
          <w:bCs/>
          <w:color w:val="7030A0"/>
          <w:lang w:val="en"/>
        </w:rPr>
        <w:t>VARIABLE TIME-FRAME COMMITMENT.</w:t>
      </w:r>
    </w:p>
    <w:p w:rsidR="008A2182" w:rsidRDefault="008A2182" w:rsidP="008A218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  Minimum one year clean time.</w:t>
      </w:r>
    </w:p>
    <w:p w:rsidR="002C731B" w:rsidRDefault="002C731B" w:rsidP="008A218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d.  </w:t>
      </w:r>
      <w:r w:rsidRPr="002C731B">
        <w:rPr>
          <w:rFonts w:ascii="Calibri" w:hAnsi="Calibri" w:cs="Calibri"/>
          <w:b/>
          <w:bCs/>
          <w:color w:val="7030A0"/>
          <w:lang w:val="en"/>
        </w:rPr>
        <w:t>MINIMUM 6 MONTHS ACTIVE NA SERVICE INVOLVEMENT.</w:t>
      </w:r>
    </w:p>
    <w:p w:rsidR="002C731B" w:rsidRDefault="002C731B" w:rsidP="002C731B">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e.  </w:t>
      </w:r>
      <w:r w:rsidR="0077428F">
        <w:rPr>
          <w:rFonts w:ascii="Calibri" w:hAnsi="Calibri" w:cs="Calibri"/>
          <w:b/>
          <w:bCs/>
          <w:color w:val="7030A0"/>
          <w:lang w:val="en"/>
        </w:rPr>
        <w:t>UNDERSTANDING</w:t>
      </w:r>
      <w:r>
        <w:rPr>
          <w:rFonts w:ascii="Calibri" w:hAnsi="Calibri" w:cs="Calibri"/>
          <w:b/>
          <w:bCs/>
          <w:color w:val="7030A0"/>
          <w:lang w:val="en"/>
        </w:rPr>
        <w:t xml:space="preserve"> OF THE TWELVE STEPS, TWELVE TRADITIONS, AND THE TWELVE</w:t>
      </w:r>
    </w:p>
    <w:p w:rsidR="002C731B" w:rsidRDefault="002C731B" w:rsidP="002C731B">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CONCEPTS</w:t>
      </w:r>
      <w:r w:rsidR="0077428F">
        <w:rPr>
          <w:rFonts w:ascii="Calibri" w:hAnsi="Calibri" w:cs="Calibri"/>
          <w:b/>
          <w:bCs/>
          <w:color w:val="7030A0"/>
          <w:lang w:val="en"/>
        </w:rPr>
        <w:t xml:space="preserve"> THROUGH DEMONSTRATED APPLICATION</w:t>
      </w:r>
      <w:r>
        <w:rPr>
          <w:rFonts w:ascii="Calibri" w:hAnsi="Calibri" w:cs="Calibri"/>
          <w:b/>
          <w:bCs/>
          <w:color w:val="7030A0"/>
          <w:lang w:val="en"/>
        </w:rPr>
        <w:t>.</w:t>
      </w:r>
    </w:p>
    <w:p w:rsidR="002C731B" w:rsidRPr="002C731B" w:rsidRDefault="002C731B" w:rsidP="002C731B">
      <w:pPr>
        <w:widowControl w:val="0"/>
        <w:autoSpaceDE w:val="0"/>
        <w:autoSpaceDN w:val="0"/>
        <w:adjustRightInd w:val="0"/>
        <w:rPr>
          <w:rFonts w:ascii="Calibri" w:hAnsi="Calibri" w:cs="Calibri"/>
          <w:b/>
          <w:bCs/>
          <w:color w:val="7030A0"/>
          <w:lang w:val="en"/>
        </w:rPr>
      </w:pPr>
    </w:p>
    <w:p w:rsidR="008A2182" w:rsidRDefault="008A2182"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f.  The time and resources necessary to be an active participant.</w:t>
      </w:r>
    </w:p>
    <w:p w:rsidR="008A2182" w:rsidRDefault="008A2182" w:rsidP="008A2182">
      <w:pPr>
        <w:widowControl w:val="0"/>
        <w:autoSpaceDE w:val="0"/>
        <w:autoSpaceDN w:val="0"/>
        <w:adjustRightInd w:val="0"/>
        <w:rPr>
          <w:rFonts w:ascii="Calibri" w:hAnsi="Calibri" w:cs="Calibri"/>
          <w:b/>
          <w:bCs/>
          <w:lang w:val="en"/>
        </w:rPr>
      </w:pPr>
    </w:p>
    <w:p w:rsidR="00EA0752" w:rsidRDefault="008A2182" w:rsidP="008A2182">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g.  Consistent attendance at the ASC meeting</w:t>
      </w:r>
      <w:r w:rsidR="00F30A50">
        <w:rPr>
          <w:rFonts w:ascii="Calibri" w:hAnsi="Calibri" w:cs="Calibri"/>
          <w:b/>
          <w:bCs/>
          <w:lang w:val="en"/>
        </w:rPr>
        <w:t xml:space="preserve"> </w:t>
      </w:r>
      <w:r w:rsidR="00F30A50">
        <w:rPr>
          <w:rFonts w:ascii="Calibri" w:hAnsi="Calibri" w:cs="Calibri"/>
          <w:b/>
          <w:bCs/>
          <w:color w:val="7030A0"/>
          <w:lang w:val="en"/>
        </w:rPr>
        <w:t>AND REPORTING IN THE ABSENCE OF THE</w:t>
      </w:r>
    </w:p>
    <w:p w:rsidR="008A2182" w:rsidRPr="0077428F" w:rsidRDefault="00EA0752" w:rsidP="008A2182">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w:t>
      </w:r>
      <w:r w:rsidR="00F30A50">
        <w:rPr>
          <w:rFonts w:ascii="Calibri" w:hAnsi="Calibri" w:cs="Calibri"/>
          <w:b/>
          <w:bCs/>
          <w:color w:val="7030A0"/>
          <w:lang w:val="en"/>
        </w:rPr>
        <w:t xml:space="preserve"> RCM</w:t>
      </w:r>
      <w:r w:rsidR="008A2182">
        <w:rPr>
          <w:rFonts w:ascii="Calibri" w:hAnsi="Calibri" w:cs="Calibri"/>
          <w:b/>
          <w:bCs/>
          <w:lang w:val="en"/>
        </w:rPr>
        <w:t>.</w:t>
      </w:r>
      <w:r w:rsidR="0077428F">
        <w:rPr>
          <w:rFonts w:ascii="Calibri" w:hAnsi="Calibri" w:cs="Calibri"/>
          <w:b/>
          <w:bCs/>
          <w:lang w:val="en"/>
        </w:rPr>
        <w:t xml:space="preserve">  </w:t>
      </w:r>
    </w:p>
    <w:p w:rsidR="0046273A" w:rsidRPr="0046273A" w:rsidRDefault="0046273A" w:rsidP="0046273A">
      <w:pPr>
        <w:widowControl w:val="0"/>
        <w:autoSpaceDE w:val="0"/>
        <w:autoSpaceDN w:val="0"/>
        <w:adjustRightInd w:val="0"/>
        <w:rPr>
          <w:rFonts w:ascii="Calibri" w:hAnsi="Calibri" w:cs="Calibri"/>
          <w:b/>
          <w:bCs/>
          <w:lang w:val="en"/>
        </w:rPr>
      </w:pPr>
    </w:p>
    <w:p w:rsidR="00BD59D6" w:rsidRDefault="00FD07B2"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A2182">
        <w:rPr>
          <w:rFonts w:ascii="Calibri" w:hAnsi="Calibri" w:cs="Calibri"/>
          <w:b/>
          <w:bCs/>
          <w:lang w:val="en"/>
        </w:rPr>
        <w:t>h</w:t>
      </w:r>
      <w:r>
        <w:rPr>
          <w:rFonts w:ascii="Calibri" w:hAnsi="Calibri" w:cs="Calibri"/>
          <w:b/>
          <w:bCs/>
          <w:lang w:val="en"/>
        </w:rPr>
        <w:t>.</w:t>
      </w:r>
      <w:r w:rsidR="008A2182">
        <w:rPr>
          <w:rFonts w:ascii="Calibri" w:hAnsi="Calibri" w:cs="Calibri"/>
          <w:b/>
          <w:bCs/>
          <w:lang w:val="en"/>
        </w:rPr>
        <w:t xml:space="preserve">  </w:t>
      </w:r>
      <w:r>
        <w:rPr>
          <w:rFonts w:ascii="Calibri" w:hAnsi="Calibri" w:cs="Calibri"/>
          <w:b/>
          <w:bCs/>
          <w:lang w:val="en"/>
        </w:rPr>
        <w:t>The position is a one year service commitment, which includes an automatic nomination</w:t>
      </w:r>
    </w:p>
    <w:p w:rsidR="00BD59D6" w:rsidRDefault="00FF6BDB"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of</w:t>
      </w:r>
      <w:r w:rsidR="00A20BCF">
        <w:rPr>
          <w:rFonts w:ascii="Calibri" w:hAnsi="Calibri" w:cs="Calibri"/>
          <w:b/>
          <w:bCs/>
          <w:lang w:val="en"/>
        </w:rPr>
        <w:t xml:space="preserve"> the </w:t>
      </w:r>
      <w:r w:rsidR="00FD07B2">
        <w:rPr>
          <w:rFonts w:ascii="Calibri" w:hAnsi="Calibri" w:cs="Calibri"/>
          <w:b/>
          <w:bCs/>
          <w:lang w:val="en"/>
        </w:rPr>
        <w:t xml:space="preserve">Regional Committee Member, contingent upon unanimous vote of acclamation. </w:t>
      </w:r>
      <w:r w:rsidR="00BD59D6">
        <w:rPr>
          <w:rFonts w:ascii="Calibri" w:hAnsi="Calibri" w:cs="Calibri"/>
          <w:b/>
          <w:bCs/>
          <w:lang w:val="en"/>
        </w:rPr>
        <w:t xml:space="preserve">  </w:t>
      </w:r>
    </w:p>
    <w:p w:rsidR="008A2182" w:rsidRDefault="00BD59D6" w:rsidP="008A2182">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Otherwise, it goes back to the</w:t>
      </w:r>
      <w:r w:rsidR="009A0AF5">
        <w:rPr>
          <w:rFonts w:ascii="Calibri" w:hAnsi="Calibri" w:cs="Calibri"/>
          <w:b/>
          <w:bCs/>
          <w:lang w:val="en"/>
        </w:rPr>
        <w:t xml:space="preserve"> groups for further nominations.</w:t>
      </w:r>
    </w:p>
    <w:p w:rsidR="009A0AF5" w:rsidRPr="008A2182" w:rsidRDefault="009A0AF5" w:rsidP="008A2182">
      <w:pPr>
        <w:widowControl w:val="0"/>
        <w:autoSpaceDE w:val="0"/>
        <w:autoSpaceDN w:val="0"/>
        <w:adjustRightInd w:val="0"/>
        <w:rPr>
          <w:rFonts w:ascii="Calibri" w:hAnsi="Calibri" w:cs="Calibri"/>
          <w:b/>
          <w:bCs/>
          <w:lang w:val="en"/>
        </w:rPr>
      </w:pPr>
    </w:p>
    <w:p w:rsidR="00A06FA5" w:rsidRPr="00A06FA5" w:rsidRDefault="00A06FA5" w:rsidP="00A06FA5">
      <w:pPr>
        <w:widowControl w:val="0"/>
        <w:autoSpaceDE w:val="0"/>
        <w:autoSpaceDN w:val="0"/>
        <w:adjustRightInd w:val="0"/>
        <w:rPr>
          <w:rFonts w:ascii="Calibri" w:hAnsi="Calibri" w:cs="Calibri"/>
          <w:b/>
          <w:bCs/>
          <w:color w:val="FF0000"/>
          <w:lang w:val="en"/>
        </w:rPr>
      </w:pPr>
      <w:r>
        <w:rPr>
          <w:rFonts w:ascii="Calibri" w:hAnsi="Calibri" w:cs="Calibri"/>
          <w:b/>
          <w:bCs/>
          <w:lang w:val="en"/>
        </w:rPr>
        <w:t xml:space="preserve">    i.  </w:t>
      </w:r>
      <w:r w:rsidR="009A0AF5">
        <w:rPr>
          <w:rFonts w:ascii="Calibri" w:hAnsi="Calibri" w:cs="Calibri"/>
          <w:b/>
          <w:bCs/>
          <w:color w:val="7030A0"/>
          <w:lang w:val="en"/>
        </w:rPr>
        <w:t xml:space="preserve">REGULAR ATTENDANCE AT REGIONAL SERVICE COMMITTEE </w:t>
      </w:r>
      <w:r w:rsidR="0077428F">
        <w:rPr>
          <w:rFonts w:ascii="Calibri" w:hAnsi="Calibri" w:cs="Calibri"/>
          <w:b/>
          <w:bCs/>
          <w:color w:val="7030A0"/>
          <w:lang w:val="en"/>
        </w:rPr>
        <w:t>MEETING SERVICING</w:t>
      </w:r>
      <w:r w:rsidR="009A0AF5">
        <w:rPr>
          <w:rFonts w:ascii="Calibri" w:hAnsi="Calibri" w:cs="Calibri"/>
          <w:b/>
          <w:bCs/>
          <w:color w:val="7030A0"/>
          <w:lang w:val="en"/>
        </w:rPr>
        <w:t xml:space="preserve"> AS A </w:t>
      </w:r>
    </w:p>
    <w:p w:rsidR="009A0AF5" w:rsidRPr="002C731B" w:rsidRDefault="009A0AF5" w:rsidP="009A0AF5">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w:t>
      </w:r>
      <w:r>
        <w:rPr>
          <w:rFonts w:ascii="Calibri" w:hAnsi="Calibri" w:cs="Calibri"/>
          <w:b/>
          <w:bCs/>
          <w:color w:val="7030A0"/>
          <w:lang w:val="en"/>
        </w:rPr>
        <w:t xml:space="preserve">  REPRESENTATIVE AND VOICE FOR THE SOUTH CENTRAL KENTUCKY AREA.</w:t>
      </w:r>
    </w:p>
    <w:p w:rsidR="00A06FA5" w:rsidRPr="008A2182" w:rsidRDefault="00A06FA5" w:rsidP="00A06FA5">
      <w:pPr>
        <w:widowControl w:val="0"/>
        <w:autoSpaceDE w:val="0"/>
        <w:autoSpaceDN w:val="0"/>
        <w:adjustRightInd w:val="0"/>
        <w:rPr>
          <w:rFonts w:ascii="Calibri" w:hAnsi="Calibri" w:cs="Calibri"/>
          <w:b/>
          <w:bCs/>
          <w:lang w:val="en"/>
        </w:rPr>
      </w:pP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w:t>
      </w:r>
      <w:r w:rsidR="00A06FA5">
        <w:rPr>
          <w:rFonts w:ascii="Calibri" w:hAnsi="Calibri" w:cs="Calibri"/>
          <w:b/>
          <w:bCs/>
          <w:lang w:val="en"/>
        </w:rPr>
        <w:t xml:space="preserve">  Adhoc </w:t>
      </w:r>
      <w:r>
        <w:rPr>
          <w:rFonts w:ascii="Calibri" w:hAnsi="Calibri" w:cs="Calibri"/>
          <w:b/>
          <w:bCs/>
          <w:lang w:val="en"/>
        </w:rPr>
        <w:t>Subcommittee Chairperson:</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w:t>
      </w:r>
      <w:r w:rsidR="00961D4C">
        <w:rPr>
          <w:rFonts w:ascii="Calibri" w:hAnsi="Calibri" w:cs="Calibri"/>
          <w:b/>
          <w:bCs/>
          <w:lang w:val="en"/>
        </w:rPr>
        <w:t xml:space="preserve">  </w:t>
      </w:r>
      <w:r>
        <w:rPr>
          <w:rFonts w:ascii="Calibri" w:hAnsi="Calibri" w:cs="Calibri"/>
          <w:b/>
          <w:bCs/>
          <w:lang w:val="en"/>
        </w:rPr>
        <w:t>Willingness and desire to serve.</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w:t>
      </w:r>
      <w:r w:rsidR="00961D4C">
        <w:rPr>
          <w:rFonts w:ascii="Calibri" w:hAnsi="Calibri" w:cs="Calibri"/>
          <w:b/>
          <w:bCs/>
          <w:lang w:val="en"/>
        </w:rPr>
        <w:t xml:space="preserve">  </w:t>
      </w:r>
      <w:r>
        <w:rPr>
          <w:rFonts w:ascii="Calibri" w:hAnsi="Calibri" w:cs="Calibri"/>
          <w:b/>
          <w:bCs/>
          <w:lang w:val="en"/>
        </w:rPr>
        <w:t>A one year commitment.</w:t>
      </w:r>
    </w:p>
    <w:p w:rsidR="00FD07B2" w:rsidRDefault="00FD07B2" w:rsidP="00EA0752">
      <w:pPr>
        <w:widowControl w:val="0"/>
        <w:autoSpaceDE w:val="0"/>
        <w:autoSpaceDN w:val="0"/>
        <w:adjustRightInd w:val="0"/>
        <w:spacing w:line="276" w:lineRule="auto"/>
        <w:rPr>
          <w:rFonts w:ascii="Calibri" w:hAnsi="Calibri" w:cs="Calibri"/>
          <w:b/>
          <w:bCs/>
          <w:lang w:val="en"/>
        </w:rPr>
      </w:pPr>
      <w:r>
        <w:rPr>
          <w:rFonts w:ascii="Calibri" w:hAnsi="Calibri" w:cs="Calibri"/>
          <w:b/>
          <w:bCs/>
          <w:lang w:val="en"/>
        </w:rPr>
        <w:t xml:space="preserve">   c.</w:t>
      </w:r>
      <w:r w:rsidR="00961D4C">
        <w:rPr>
          <w:rFonts w:ascii="Calibri" w:hAnsi="Calibri" w:cs="Calibri"/>
          <w:b/>
          <w:bCs/>
          <w:lang w:val="en"/>
        </w:rPr>
        <w:t xml:space="preserve">  </w:t>
      </w:r>
      <w:r>
        <w:rPr>
          <w:rFonts w:ascii="Calibri" w:hAnsi="Calibri" w:cs="Calibri"/>
          <w:b/>
          <w:bCs/>
          <w:lang w:val="en"/>
        </w:rPr>
        <w:t>Minimum one year clean time.</w:t>
      </w:r>
    </w:p>
    <w:p w:rsidR="00FD07B2" w:rsidRDefault="00DB615A" w:rsidP="009A0AF5">
      <w:pPr>
        <w:widowControl w:val="0"/>
        <w:autoSpaceDE w:val="0"/>
        <w:autoSpaceDN w:val="0"/>
        <w:adjustRightInd w:val="0"/>
        <w:spacing w:before="240" w:after="200" w:line="276" w:lineRule="auto"/>
        <w:rPr>
          <w:rFonts w:ascii="Calibri" w:hAnsi="Calibri" w:cs="Calibri"/>
          <w:b/>
          <w:bCs/>
          <w:lang w:val="en"/>
        </w:rPr>
      </w:pPr>
      <w:r>
        <w:rPr>
          <w:rFonts w:ascii="Calibri" w:hAnsi="Calibri" w:cs="Calibri"/>
          <w:b/>
          <w:bCs/>
          <w:lang w:val="en"/>
        </w:rPr>
        <w:t xml:space="preserve">   d.</w:t>
      </w:r>
      <w:r w:rsidR="00961D4C">
        <w:rPr>
          <w:rFonts w:ascii="Calibri" w:hAnsi="Calibri" w:cs="Calibri"/>
          <w:b/>
          <w:bCs/>
          <w:lang w:val="en"/>
        </w:rPr>
        <w:t xml:space="preserve">  </w:t>
      </w:r>
      <w:r w:rsidR="009A0AF5">
        <w:rPr>
          <w:rFonts w:ascii="Calibri" w:hAnsi="Calibri" w:cs="Calibri"/>
          <w:b/>
          <w:bCs/>
          <w:color w:val="7030A0"/>
          <w:lang w:val="en"/>
        </w:rPr>
        <w:t>MINIMUM SIX MONTH</w:t>
      </w:r>
      <w:r w:rsidR="0077428F">
        <w:rPr>
          <w:rFonts w:ascii="Calibri" w:hAnsi="Calibri" w:cs="Calibri"/>
          <w:b/>
          <w:bCs/>
          <w:color w:val="7030A0"/>
          <w:lang w:val="en"/>
        </w:rPr>
        <w:t>S ACTIVE NA SERVICE INVOLVEMENT</w:t>
      </w:r>
      <w:r w:rsidR="009A0AF5">
        <w:rPr>
          <w:rFonts w:ascii="Calibri" w:hAnsi="Calibri" w:cs="Calibri"/>
          <w:b/>
          <w:bCs/>
          <w:color w:val="7030A0"/>
          <w:lang w:val="en"/>
        </w:rPr>
        <w:t>.</w:t>
      </w:r>
    </w:p>
    <w:p w:rsidR="009A0AF5" w:rsidRDefault="00FD07B2" w:rsidP="009A0AF5">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e.</w:t>
      </w:r>
      <w:r w:rsidR="00961D4C">
        <w:rPr>
          <w:rFonts w:ascii="Calibri" w:hAnsi="Calibri" w:cs="Calibri"/>
          <w:b/>
          <w:bCs/>
          <w:lang w:val="en"/>
        </w:rPr>
        <w:t xml:space="preserve">  </w:t>
      </w:r>
      <w:r w:rsidR="0077428F">
        <w:rPr>
          <w:rFonts w:ascii="Calibri" w:hAnsi="Calibri" w:cs="Calibri"/>
          <w:b/>
          <w:bCs/>
          <w:color w:val="7030A0"/>
          <w:lang w:val="en"/>
        </w:rPr>
        <w:t>UNDERSTANDING</w:t>
      </w:r>
      <w:r w:rsidR="009A0AF5">
        <w:rPr>
          <w:rFonts w:ascii="Calibri" w:hAnsi="Calibri" w:cs="Calibri"/>
          <w:b/>
          <w:bCs/>
          <w:color w:val="7030A0"/>
          <w:lang w:val="en"/>
        </w:rPr>
        <w:t xml:space="preserve"> OF THE TWELVE STEPS, TWELVE TRADITIONS, AND THE TWELVE</w:t>
      </w:r>
    </w:p>
    <w:p w:rsidR="009A0AF5" w:rsidRDefault="009A0AF5" w:rsidP="009A0AF5">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CONCEPTS</w:t>
      </w:r>
      <w:r w:rsidR="0077428F">
        <w:rPr>
          <w:rFonts w:ascii="Calibri" w:hAnsi="Calibri" w:cs="Calibri"/>
          <w:b/>
          <w:bCs/>
          <w:color w:val="7030A0"/>
          <w:lang w:val="en"/>
        </w:rPr>
        <w:t xml:space="preserve"> THROUGH DEMONSTRATED APPLICATION</w:t>
      </w:r>
      <w:r>
        <w:rPr>
          <w:rFonts w:ascii="Calibri" w:hAnsi="Calibri" w:cs="Calibri"/>
          <w:b/>
          <w:bCs/>
          <w:color w:val="7030A0"/>
          <w:lang w:val="en"/>
        </w:rPr>
        <w:t>.</w:t>
      </w:r>
    </w:p>
    <w:p w:rsidR="009A0AF5" w:rsidRDefault="009A0AF5" w:rsidP="009A0AF5">
      <w:pPr>
        <w:widowControl w:val="0"/>
        <w:autoSpaceDE w:val="0"/>
        <w:autoSpaceDN w:val="0"/>
        <w:adjustRightInd w:val="0"/>
        <w:rPr>
          <w:rFonts w:ascii="Calibri" w:hAnsi="Calibri" w:cs="Calibri"/>
          <w:b/>
          <w:bCs/>
          <w:lang w:val="en"/>
        </w:rPr>
      </w:pPr>
    </w:p>
    <w:p w:rsidR="00FD07B2" w:rsidRDefault="009A0AF5" w:rsidP="009A0AF5">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FD07B2">
        <w:rPr>
          <w:rFonts w:ascii="Calibri" w:hAnsi="Calibri" w:cs="Calibri"/>
          <w:b/>
          <w:bCs/>
          <w:lang w:val="en"/>
        </w:rPr>
        <w:t xml:space="preserve">  f.</w:t>
      </w:r>
      <w:r w:rsidR="00961D4C">
        <w:rPr>
          <w:rFonts w:ascii="Calibri" w:hAnsi="Calibri" w:cs="Calibri"/>
          <w:b/>
          <w:bCs/>
          <w:lang w:val="en"/>
        </w:rPr>
        <w:t xml:space="preserve">  </w:t>
      </w:r>
      <w:r w:rsidR="00FD07B2">
        <w:rPr>
          <w:rFonts w:ascii="Calibri" w:hAnsi="Calibri" w:cs="Calibri"/>
          <w:b/>
          <w:bCs/>
          <w:lang w:val="en"/>
        </w:rPr>
        <w:t>The time and resources necessary to be an active participant.</w:t>
      </w:r>
    </w:p>
    <w:p w:rsidR="009A0AF5" w:rsidRDefault="009A0AF5" w:rsidP="009A0AF5">
      <w:pPr>
        <w:widowControl w:val="0"/>
        <w:autoSpaceDE w:val="0"/>
        <w:autoSpaceDN w:val="0"/>
        <w:adjustRightInd w:val="0"/>
        <w:rPr>
          <w:rFonts w:ascii="Calibri" w:hAnsi="Calibri" w:cs="Calibri"/>
          <w:b/>
          <w:bCs/>
          <w:lang w:val="en"/>
        </w:rPr>
      </w:pPr>
    </w:p>
    <w:p w:rsidR="00FD07B2" w:rsidRDefault="00FD07B2" w:rsidP="009A0AF5">
      <w:pPr>
        <w:widowControl w:val="0"/>
        <w:autoSpaceDE w:val="0"/>
        <w:autoSpaceDN w:val="0"/>
        <w:adjustRightInd w:val="0"/>
        <w:rPr>
          <w:rFonts w:ascii="Calibri" w:hAnsi="Calibri" w:cs="Calibri"/>
          <w:b/>
          <w:bCs/>
          <w:color w:val="7030A0"/>
          <w:lang w:val="en"/>
        </w:rPr>
      </w:pPr>
      <w:r>
        <w:rPr>
          <w:rFonts w:ascii="Calibri" w:hAnsi="Calibri" w:cs="Calibri"/>
          <w:b/>
          <w:bCs/>
          <w:lang w:val="en"/>
        </w:rPr>
        <w:t xml:space="preserve">   g.</w:t>
      </w:r>
      <w:r w:rsidR="00961D4C">
        <w:rPr>
          <w:rFonts w:ascii="Calibri" w:hAnsi="Calibri" w:cs="Calibri"/>
          <w:b/>
          <w:bCs/>
          <w:lang w:val="en"/>
        </w:rPr>
        <w:t xml:space="preserve">  </w:t>
      </w:r>
      <w:r w:rsidRPr="009A0AF5">
        <w:rPr>
          <w:rFonts w:ascii="Calibri" w:hAnsi="Calibri" w:cs="Calibri"/>
          <w:b/>
          <w:bCs/>
          <w:color w:val="7030A0"/>
          <w:lang w:val="en"/>
        </w:rPr>
        <w:t>C</w:t>
      </w:r>
      <w:r w:rsidR="009A0AF5">
        <w:rPr>
          <w:rFonts w:ascii="Calibri" w:hAnsi="Calibri" w:cs="Calibri"/>
          <w:b/>
          <w:bCs/>
          <w:color w:val="7030A0"/>
          <w:lang w:val="en"/>
        </w:rPr>
        <w:t>ONSISTENT ATTENDANCE AT AND REPORTING TO THE ASC MEETING.</w:t>
      </w:r>
    </w:p>
    <w:p w:rsidR="00FD07B2" w:rsidRPr="0097188C" w:rsidRDefault="00301320" w:rsidP="00FD0AF1">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u w:val="single"/>
          <w:lang w:val="en"/>
        </w:rPr>
        <w:lastRenderedPageBreak/>
        <w:t xml:space="preserve">Letters of Concern, </w:t>
      </w:r>
      <w:r w:rsidR="00D433FE">
        <w:rPr>
          <w:rFonts w:ascii="Calibri" w:hAnsi="Calibri" w:cs="Calibri"/>
          <w:b/>
          <w:bCs/>
          <w:u w:val="single"/>
          <w:lang w:val="en"/>
        </w:rPr>
        <w:t>Impeachment,</w:t>
      </w:r>
      <w:r>
        <w:rPr>
          <w:rFonts w:ascii="Calibri" w:hAnsi="Calibri" w:cs="Calibri"/>
          <w:b/>
          <w:bCs/>
          <w:u w:val="single"/>
          <w:lang w:val="en"/>
        </w:rPr>
        <w:t xml:space="preserve"> </w:t>
      </w:r>
      <w:r w:rsidR="00FD07B2" w:rsidRPr="0097188C">
        <w:rPr>
          <w:rFonts w:ascii="Calibri" w:hAnsi="Calibri" w:cs="Calibri"/>
          <w:b/>
          <w:bCs/>
          <w:u w:val="single"/>
          <w:lang w:val="en"/>
        </w:rPr>
        <w:t xml:space="preserve">and </w:t>
      </w:r>
      <w:r w:rsidR="00D433FE">
        <w:rPr>
          <w:rFonts w:ascii="Calibri" w:hAnsi="Calibri" w:cs="Calibri"/>
          <w:b/>
          <w:bCs/>
          <w:u w:val="single"/>
          <w:lang w:val="en"/>
        </w:rPr>
        <w:t>Resignation</w:t>
      </w:r>
    </w:p>
    <w:p w:rsidR="00301320" w:rsidRDefault="00301320" w:rsidP="0030132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w:t>
      </w:r>
      <w:r w:rsidR="00D433FE">
        <w:rPr>
          <w:rFonts w:ascii="Calibri" w:hAnsi="Calibri" w:cs="Calibri"/>
          <w:b/>
          <w:bCs/>
          <w:lang w:val="en"/>
        </w:rPr>
        <w:t xml:space="preserve">. </w:t>
      </w:r>
      <w:r>
        <w:rPr>
          <w:rFonts w:ascii="Calibri" w:hAnsi="Calibri" w:cs="Calibri"/>
          <w:b/>
          <w:bCs/>
          <w:lang w:val="en"/>
        </w:rPr>
        <w:t xml:space="preserve"> Any group or </w:t>
      </w:r>
      <w:r>
        <w:rPr>
          <w:rFonts w:ascii="Calibri" w:hAnsi="Calibri" w:cs="Calibri"/>
          <w:b/>
          <w:bCs/>
          <w:color w:val="7030A0"/>
          <w:lang w:val="en"/>
        </w:rPr>
        <w:t>AREA TRUSTED SERVANTS</w:t>
      </w:r>
      <w:r>
        <w:rPr>
          <w:rFonts w:ascii="Calibri" w:hAnsi="Calibri" w:cs="Calibri"/>
          <w:b/>
          <w:bCs/>
          <w:lang w:val="en"/>
        </w:rPr>
        <w:t xml:space="preserve"> that misses two consecutive ASC meetings shall be sent a letter of concern and the offer of assistance </w:t>
      </w:r>
      <w:r>
        <w:rPr>
          <w:rFonts w:ascii="Calibri" w:hAnsi="Calibri" w:cs="Calibri"/>
          <w:b/>
          <w:bCs/>
          <w:color w:val="7030A0"/>
          <w:lang w:val="en"/>
        </w:rPr>
        <w:t>FOLLOWING THE SECOND CONSECUTIVE ASC MISS</w:t>
      </w:r>
      <w:r w:rsidR="00D433FE">
        <w:rPr>
          <w:rFonts w:ascii="Calibri" w:hAnsi="Calibri" w:cs="Calibri"/>
          <w:b/>
          <w:bCs/>
          <w:color w:val="7030A0"/>
          <w:lang w:val="en"/>
        </w:rPr>
        <w:t xml:space="preserve"> AND BEFORE THE THIRD ASC MEETING.</w:t>
      </w:r>
    </w:p>
    <w:p w:rsidR="00301320" w:rsidRDefault="00301320" w:rsidP="0030132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2.  </w:t>
      </w:r>
      <w:r w:rsidRPr="009A0AF5">
        <w:rPr>
          <w:rFonts w:ascii="Calibri" w:hAnsi="Calibri" w:cs="Calibri"/>
          <w:b/>
          <w:bCs/>
          <w:color w:val="7030A0"/>
          <w:lang w:val="en"/>
        </w:rPr>
        <w:t>W</w:t>
      </w:r>
      <w:r>
        <w:rPr>
          <w:rFonts w:ascii="Calibri" w:hAnsi="Calibri" w:cs="Calibri"/>
          <w:b/>
          <w:bCs/>
          <w:color w:val="7030A0"/>
          <w:lang w:val="en"/>
        </w:rPr>
        <w:t xml:space="preserve">HEN A MEMBER OF THE EXECUTIVE COMMITTEE OR A SUBCOMMITTEE CHAIRPERSON FAILS TO RESPOND TO LETTERS OF CONCERN OR FAILS TO PERFORM THEIR RESPECTIVE DUTIES; FOLLOWING THE LETTER, THE PERSON CAN MAKE A REBUTTAL.  IMPEACHMENT IS DETERMINED BY A UNANIMOUS VOTE AT THE </w:t>
      </w:r>
      <w:r w:rsidR="00D433FE">
        <w:rPr>
          <w:rFonts w:ascii="Calibri" w:hAnsi="Calibri" w:cs="Calibri"/>
          <w:b/>
          <w:bCs/>
          <w:color w:val="7030A0"/>
          <w:lang w:val="en"/>
        </w:rPr>
        <w:t xml:space="preserve">NEXT </w:t>
      </w:r>
      <w:r>
        <w:rPr>
          <w:rFonts w:ascii="Calibri" w:hAnsi="Calibri" w:cs="Calibri"/>
          <w:b/>
          <w:bCs/>
          <w:color w:val="7030A0"/>
          <w:lang w:val="en"/>
        </w:rPr>
        <w:t>ASC MEETING.</w:t>
      </w:r>
    </w:p>
    <w:p w:rsidR="00301320" w:rsidRDefault="00301320" w:rsidP="0030132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3</w:t>
      </w:r>
      <w:r w:rsidR="00FD07B2">
        <w:rPr>
          <w:rFonts w:ascii="Calibri" w:hAnsi="Calibri" w:cs="Calibri"/>
          <w:b/>
          <w:bCs/>
          <w:lang w:val="en"/>
        </w:rPr>
        <w:t>.</w:t>
      </w:r>
      <w:r w:rsidR="00961D4C">
        <w:rPr>
          <w:rFonts w:ascii="Calibri" w:hAnsi="Calibri" w:cs="Calibri"/>
          <w:b/>
          <w:bCs/>
          <w:lang w:val="en"/>
        </w:rPr>
        <w:t xml:space="preserve">  </w:t>
      </w:r>
      <w:r w:rsidR="00FD07B2">
        <w:rPr>
          <w:rFonts w:ascii="Calibri" w:hAnsi="Calibri" w:cs="Calibri"/>
          <w:b/>
          <w:bCs/>
          <w:lang w:val="en"/>
        </w:rPr>
        <w:t>Relapse constitutes an automatic and immediate resignation, or removal from office.</w:t>
      </w:r>
      <w:r>
        <w:rPr>
          <w:rFonts w:ascii="Calibri" w:hAnsi="Calibri" w:cs="Calibri"/>
          <w:b/>
          <w:bCs/>
          <w:lang w:val="en"/>
        </w:rPr>
        <w:t xml:space="preserve">  </w:t>
      </w:r>
      <w:r>
        <w:rPr>
          <w:rFonts w:ascii="Calibri" w:hAnsi="Calibri" w:cs="Calibri"/>
          <w:b/>
          <w:bCs/>
          <w:u w:val="single"/>
          <w:lang w:val="en"/>
        </w:rPr>
        <w:t>Relapse is defined as "failure to perform duties."</w:t>
      </w:r>
      <w:r>
        <w:rPr>
          <w:rFonts w:ascii="Calibri" w:hAnsi="Calibri" w:cs="Calibri"/>
          <w:b/>
          <w:bCs/>
          <w:lang w:val="en"/>
        </w:rPr>
        <w:t xml:space="preserve">   Majority rule voting is used to call for impeachment; </w:t>
      </w:r>
      <w:r w:rsidRPr="00EE310D">
        <w:rPr>
          <w:rFonts w:ascii="Calibri" w:hAnsi="Calibri" w:cs="Calibri"/>
          <w:b/>
          <w:bCs/>
          <w:color w:val="7030A0"/>
          <w:u w:val="single"/>
          <w:lang w:val="en"/>
        </w:rPr>
        <w:t>HOWEVER THE VOTE TO IMPEACH MUST BE UNANIMOUS.</w:t>
      </w:r>
      <w:r w:rsidRPr="00D3515B">
        <w:rPr>
          <w:rFonts w:ascii="Calibri" w:hAnsi="Calibri" w:cs="Calibri"/>
          <w:b/>
          <w:bCs/>
          <w:color w:val="FF0000"/>
          <w:lang w:val="en"/>
        </w:rPr>
        <w:t xml:space="preserve"> </w:t>
      </w:r>
      <w:r>
        <w:rPr>
          <w:rFonts w:ascii="Calibri" w:hAnsi="Calibri" w:cs="Calibri"/>
          <w:b/>
          <w:bCs/>
          <w:lang w:val="en"/>
        </w:rPr>
        <w:t xml:space="preserve">  Voting is done in accordance with voting procedures outlined in the SCKA Policy and Procedures Guidelines of Narcotics Anonymous.</w:t>
      </w:r>
    </w:p>
    <w:p w:rsidR="00FD07B2" w:rsidRDefault="00D433FE">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w:t>
      </w:r>
      <w:r w:rsidR="00FD07B2">
        <w:rPr>
          <w:rFonts w:ascii="Calibri" w:hAnsi="Calibri" w:cs="Calibri"/>
          <w:b/>
          <w:bCs/>
          <w:lang w:val="en"/>
        </w:rPr>
        <w:t xml:space="preserve">. </w:t>
      </w:r>
      <w:r w:rsidR="00FD07B2" w:rsidRPr="00EE310D">
        <w:rPr>
          <w:rFonts w:ascii="Calibri" w:hAnsi="Calibri" w:cs="Calibri"/>
          <w:b/>
          <w:bCs/>
          <w:color w:val="7030A0"/>
          <w:lang w:val="en"/>
        </w:rPr>
        <w:t>G</w:t>
      </w:r>
      <w:r w:rsidR="00EE310D">
        <w:rPr>
          <w:rFonts w:ascii="Calibri" w:hAnsi="Calibri" w:cs="Calibri"/>
          <w:b/>
          <w:bCs/>
          <w:color w:val="7030A0"/>
          <w:lang w:val="en"/>
        </w:rPr>
        <w:t xml:space="preserve">ROUPS THAT DO NOT PHYSICALLY ATTEND THE ASC MEETING FOR </w:t>
      </w:r>
      <w:r w:rsidR="00EE310D" w:rsidRPr="00EE310D">
        <w:rPr>
          <w:rFonts w:ascii="Calibri" w:hAnsi="Calibri" w:cs="Calibri"/>
          <w:b/>
          <w:bCs/>
          <w:color w:val="7030A0"/>
          <w:u w:val="single"/>
          <w:lang w:val="en"/>
        </w:rPr>
        <w:t>THREE CONSECUTIVE MONTHS AND HAVE FAILED TO RESPOND IN SOME MANNER</w:t>
      </w:r>
      <w:r w:rsidR="00EE310D">
        <w:rPr>
          <w:rFonts w:ascii="Calibri" w:hAnsi="Calibri" w:cs="Calibri"/>
          <w:b/>
          <w:bCs/>
          <w:color w:val="7030A0"/>
          <w:lang w:val="en"/>
        </w:rPr>
        <w:t xml:space="preserve"> TO THE AREA’S LETTER OF CONCERN SHALL BE REMOVED FROM THE ROLL CALL AT THE </w:t>
      </w:r>
      <w:r>
        <w:rPr>
          <w:rFonts w:ascii="Calibri" w:hAnsi="Calibri" w:cs="Calibri"/>
          <w:b/>
          <w:bCs/>
          <w:color w:val="7030A0"/>
          <w:lang w:val="en"/>
        </w:rPr>
        <w:t xml:space="preserve">ASC.  </w:t>
      </w:r>
      <w:r w:rsidR="00FD07B2">
        <w:rPr>
          <w:rFonts w:ascii="Calibri" w:hAnsi="Calibri" w:cs="Calibri"/>
          <w:b/>
          <w:bCs/>
          <w:lang w:val="en"/>
        </w:rPr>
        <w:t>However, the group will remain on the meeting schedule and phone</w:t>
      </w:r>
      <w:r w:rsidR="00A40FC3">
        <w:rPr>
          <w:rFonts w:ascii="Calibri" w:hAnsi="Calibri" w:cs="Calibri"/>
          <w:b/>
          <w:bCs/>
          <w:lang w:val="en"/>
        </w:rPr>
        <w:t>-</w:t>
      </w:r>
      <w:r w:rsidR="00FD07B2">
        <w:rPr>
          <w:rFonts w:ascii="Calibri" w:hAnsi="Calibri" w:cs="Calibri"/>
          <w:b/>
          <w:bCs/>
          <w:lang w:val="en"/>
        </w:rPr>
        <w:t>line unless the ASC is notified that the meeting is no longer being held.</w:t>
      </w:r>
      <w:r w:rsidR="00D3515B">
        <w:rPr>
          <w:rFonts w:ascii="Calibri" w:hAnsi="Calibri" w:cs="Calibri"/>
          <w:b/>
          <w:bCs/>
          <w:lang w:val="en"/>
        </w:rPr>
        <w:t xml:space="preserve">  </w:t>
      </w:r>
      <w:r w:rsidR="00FD07B2">
        <w:rPr>
          <w:rFonts w:ascii="Calibri" w:hAnsi="Calibri" w:cs="Calibri"/>
          <w:b/>
          <w:bCs/>
          <w:lang w:val="en"/>
        </w:rPr>
        <w:t>Group removal must be verified by the ASC Committee.</w:t>
      </w:r>
    </w:p>
    <w:p w:rsidR="00FD07B2" w:rsidRDefault="00D433FE">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5</w:t>
      </w:r>
      <w:r w:rsidR="00FD07B2">
        <w:rPr>
          <w:rFonts w:ascii="Calibri" w:hAnsi="Calibri" w:cs="Calibri"/>
          <w:b/>
          <w:bCs/>
          <w:lang w:val="en"/>
        </w:rPr>
        <w:t xml:space="preserve">. </w:t>
      </w:r>
      <w:r w:rsidR="00FD07B2" w:rsidRPr="00EE310D">
        <w:rPr>
          <w:rFonts w:ascii="Calibri" w:hAnsi="Calibri" w:cs="Calibri"/>
          <w:b/>
          <w:bCs/>
          <w:color w:val="7030A0"/>
          <w:lang w:val="en"/>
        </w:rPr>
        <w:t>G</w:t>
      </w:r>
      <w:r w:rsidR="00EE310D">
        <w:rPr>
          <w:rFonts w:ascii="Calibri" w:hAnsi="Calibri" w:cs="Calibri"/>
          <w:b/>
          <w:bCs/>
          <w:color w:val="7030A0"/>
          <w:lang w:val="en"/>
        </w:rPr>
        <w:t xml:space="preserve">ROUPS REMOVED FROM THE ROLL CALL </w:t>
      </w:r>
      <w:r w:rsidR="00EE310D">
        <w:rPr>
          <w:rFonts w:ascii="Calibri" w:hAnsi="Calibri" w:cs="Calibri"/>
          <w:b/>
          <w:bCs/>
          <w:color w:val="7030A0"/>
          <w:u w:val="single"/>
          <w:lang w:val="en"/>
        </w:rPr>
        <w:t xml:space="preserve">MUST BE </w:t>
      </w:r>
      <w:r w:rsidR="00EE310D" w:rsidRPr="00EE310D">
        <w:rPr>
          <w:rFonts w:ascii="Calibri" w:hAnsi="Calibri" w:cs="Calibri"/>
          <w:b/>
          <w:bCs/>
          <w:color w:val="7030A0"/>
          <w:u w:val="single"/>
          <w:lang w:val="en"/>
        </w:rPr>
        <w:t>PRESENT</w:t>
      </w:r>
      <w:r w:rsidR="00EE310D">
        <w:rPr>
          <w:rFonts w:ascii="Calibri" w:hAnsi="Calibri" w:cs="Calibri"/>
          <w:b/>
          <w:bCs/>
          <w:color w:val="7030A0"/>
          <w:lang w:val="en"/>
        </w:rPr>
        <w:t xml:space="preserve"> AT THE ASC MEETING AND BE RECOGNIZED </w:t>
      </w:r>
      <w:r>
        <w:rPr>
          <w:rFonts w:ascii="Calibri" w:hAnsi="Calibri" w:cs="Calibri"/>
          <w:b/>
          <w:bCs/>
          <w:color w:val="7030A0"/>
          <w:lang w:val="en"/>
        </w:rPr>
        <w:t>AS</w:t>
      </w:r>
      <w:r w:rsidR="00EE310D">
        <w:rPr>
          <w:rFonts w:ascii="Calibri" w:hAnsi="Calibri" w:cs="Calibri"/>
          <w:b/>
          <w:bCs/>
          <w:color w:val="7030A0"/>
          <w:lang w:val="en"/>
        </w:rPr>
        <w:t xml:space="preserve"> A RETURNING HOME GROUP</w:t>
      </w:r>
      <w:r>
        <w:rPr>
          <w:rFonts w:ascii="Calibri" w:hAnsi="Calibri" w:cs="Calibri"/>
          <w:b/>
          <w:bCs/>
          <w:color w:val="7030A0"/>
          <w:lang w:val="en"/>
        </w:rPr>
        <w:t xml:space="preserve"> IN ORDER</w:t>
      </w:r>
      <w:r w:rsidR="00EE310D">
        <w:rPr>
          <w:rFonts w:ascii="Calibri" w:hAnsi="Calibri" w:cs="Calibri"/>
          <w:b/>
          <w:bCs/>
          <w:color w:val="7030A0"/>
          <w:lang w:val="en"/>
        </w:rPr>
        <w:t xml:space="preserve"> TO BE PLACED BACK ON THE ROLL CALL.  THE HOME GROUP IS NOT ELIGIBLE TO VOTE AT THE INITIAL MEETING OF THEIR RETURN, BUT RATHER THE SECOND CONSECUTIVE MEETING AFTER THEIR PHYSICAL RETURN.  </w:t>
      </w:r>
    </w:p>
    <w:p w:rsidR="00301320" w:rsidRDefault="00D433FE" w:rsidP="00301320">
      <w:pPr>
        <w:widowControl w:val="0"/>
        <w:autoSpaceDE w:val="0"/>
        <w:autoSpaceDN w:val="0"/>
        <w:adjustRightInd w:val="0"/>
        <w:rPr>
          <w:rFonts w:ascii="Calibri" w:hAnsi="Calibri" w:cs="Calibri"/>
          <w:b/>
          <w:bCs/>
          <w:lang w:val="en"/>
        </w:rPr>
      </w:pPr>
      <w:r>
        <w:rPr>
          <w:rFonts w:ascii="Calibri" w:hAnsi="Calibri" w:cs="Calibri"/>
          <w:b/>
          <w:bCs/>
          <w:lang w:val="en"/>
        </w:rPr>
        <w:t>6</w:t>
      </w:r>
      <w:r w:rsidR="00301320">
        <w:rPr>
          <w:rFonts w:ascii="Calibri" w:hAnsi="Calibri" w:cs="Calibri"/>
          <w:b/>
          <w:bCs/>
          <w:lang w:val="en"/>
        </w:rPr>
        <w:t xml:space="preserve">. </w:t>
      </w:r>
      <w:r w:rsidR="00301320" w:rsidRPr="00EE310D">
        <w:rPr>
          <w:rFonts w:ascii="Calibri" w:hAnsi="Calibri" w:cs="Calibri"/>
          <w:b/>
          <w:bCs/>
          <w:color w:val="7030A0"/>
          <w:lang w:val="en"/>
        </w:rPr>
        <w:t>V</w:t>
      </w:r>
      <w:r w:rsidR="00301320">
        <w:rPr>
          <w:rFonts w:ascii="Calibri" w:hAnsi="Calibri" w:cs="Calibri"/>
          <w:b/>
          <w:bCs/>
          <w:color w:val="7030A0"/>
          <w:lang w:val="en"/>
        </w:rPr>
        <w:t>OLUNTARY RESIGNATION IS TO BE GIVEN IN WRITING TO THE AREA SERVICE COMMITTEE AT THE START OF THE MEETING IN WHICH THE RESIGNATION IS TO TAKE EFFECT AND READ DURING REPORTS</w:t>
      </w:r>
      <w:r w:rsidR="00301320" w:rsidRPr="00EE310D">
        <w:rPr>
          <w:rFonts w:ascii="Calibri" w:hAnsi="Calibri" w:cs="Calibri"/>
          <w:b/>
          <w:bCs/>
          <w:color w:val="7030A0"/>
          <w:lang w:val="en"/>
        </w:rPr>
        <w:t>.</w:t>
      </w:r>
    </w:p>
    <w:p w:rsidR="00EA0752" w:rsidRDefault="00EA0752">
      <w:pPr>
        <w:widowControl w:val="0"/>
        <w:autoSpaceDE w:val="0"/>
        <w:autoSpaceDN w:val="0"/>
        <w:adjustRightInd w:val="0"/>
        <w:spacing w:after="200" w:line="276" w:lineRule="auto"/>
        <w:jc w:val="center"/>
        <w:rPr>
          <w:rFonts w:ascii="Calibri" w:hAnsi="Calibri" w:cs="Calibri"/>
          <w:b/>
          <w:bCs/>
          <w:u w:val="single"/>
          <w:lang w:val="en"/>
        </w:rPr>
      </w:pPr>
    </w:p>
    <w:p w:rsidR="00FD07B2" w:rsidRPr="0097188C" w:rsidRDefault="00FD07B2">
      <w:pPr>
        <w:widowControl w:val="0"/>
        <w:autoSpaceDE w:val="0"/>
        <w:autoSpaceDN w:val="0"/>
        <w:adjustRightInd w:val="0"/>
        <w:spacing w:after="200" w:line="276" w:lineRule="auto"/>
        <w:jc w:val="center"/>
        <w:rPr>
          <w:rFonts w:ascii="Calibri" w:hAnsi="Calibri" w:cs="Calibri"/>
          <w:b/>
          <w:bCs/>
          <w:u w:val="single"/>
          <w:lang w:val="en"/>
        </w:rPr>
      </w:pPr>
      <w:r w:rsidRPr="0097188C">
        <w:rPr>
          <w:rFonts w:ascii="Calibri" w:hAnsi="Calibri" w:cs="Calibri"/>
          <w:b/>
          <w:bCs/>
          <w:u w:val="single"/>
          <w:lang w:val="en"/>
        </w:rPr>
        <w:t>Motions and Discussion Limits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1.</w:t>
      </w:r>
      <w:r w:rsidR="00125FED">
        <w:rPr>
          <w:rFonts w:ascii="Calibri" w:hAnsi="Calibri" w:cs="Calibri"/>
          <w:b/>
          <w:bCs/>
          <w:lang w:val="en"/>
        </w:rPr>
        <w:t xml:space="preserve">  </w:t>
      </w:r>
      <w:r w:rsidRPr="00EE310D">
        <w:rPr>
          <w:rFonts w:ascii="Calibri" w:hAnsi="Calibri" w:cs="Calibri"/>
          <w:b/>
          <w:bCs/>
          <w:color w:val="7030A0"/>
          <w:lang w:val="en"/>
        </w:rPr>
        <w:t>A</w:t>
      </w:r>
      <w:r w:rsidR="00EE310D">
        <w:rPr>
          <w:rFonts w:ascii="Calibri" w:hAnsi="Calibri" w:cs="Calibri"/>
          <w:b/>
          <w:bCs/>
          <w:color w:val="7030A0"/>
          <w:lang w:val="en"/>
        </w:rPr>
        <w:t>NY MOTION PRESENTED AT THE ASC MUST BE ENTERED IN WRITING WITH THE INTENT OF THAT MOTION FOR CLARIFICATION.  MOTION FORMS WILL BE MADE AVAILABLE FOR SUCH PURPOSES.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 The participation of discussion and</w:t>
      </w:r>
      <w:r w:rsidR="00033EF4">
        <w:rPr>
          <w:rFonts w:ascii="Calibri" w:hAnsi="Calibri" w:cs="Calibri"/>
          <w:b/>
          <w:bCs/>
          <w:lang w:val="en"/>
        </w:rPr>
        <w:t xml:space="preserve"> the</w:t>
      </w:r>
      <w:r>
        <w:rPr>
          <w:rFonts w:ascii="Calibri" w:hAnsi="Calibri" w:cs="Calibri"/>
          <w:b/>
          <w:bCs/>
          <w:lang w:val="en"/>
        </w:rPr>
        <w:t xml:space="preserve"> discussion on motions</w:t>
      </w:r>
      <w:r w:rsidR="00033EF4">
        <w:rPr>
          <w:rFonts w:ascii="Calibri" w:hAnsi="Calibri" w:cs="Calibri"/>
          <w:b/>
          <w:bCs/>
          <w:lang w:val="en"/>
        </w:rPr>
        <w:t xml:space="preserve"> entered</w:t>
      </w:r>
      <w:r w:rsidR="00FF6BDB">
        <w:rPr>
          <w:rFonts w:ascii="Calibri" w:hAnsi="Calibri" w:cs="Calibri"/>
          <w:b/>
          <w:bCs/>
          <w:lang w:val="en"/>
        </w:rPr>
        <w:t xml:space="preserve"> should be limited to</w:t>
      </w:r>
      <w:r w:rsidR="00FF6BDB">
        <w:rPr>
          <w:rFonts w:ascii="Calibri" w:hAnsi="Calibri" w:cs="Calibri"/>
          <w:b/>
          <w:bCs/>
          <w:lang w:val="en"/>
        </w:rPr>
        <w:br/>
        <w:t xml:space="preserve">     </w:t>
      </w:r>
      <w:r>
        <w:rPr>
          <w:rFonts w:ascii="Calibri" w:hAnsi="Calibri" w:cs="Calibri"/>
          <w:b/>
          <w:bCs/>
          <w:lang w:val="en"/>
        </w:rPr>
        <w:t>five minutes per participant under the following circumstances: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 New Business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lastRenderedPageBreak/>
        <w:t xml:space="preserve">   b. Main Motion - 2 Pro/2 Con</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 Amendment to a Motion - 2 Pro/2 Con</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d. Reconsider a Motion - 2 Pro/2 Con</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3. The Chairperson shall recognize any and all participants t</w:t>
      </w:r>
      <w:r w:rsidR="00FF6BDB">
        <w:rPr>
          <w:rFonts w:ascii="Calibri" w:hAnsi="Calibri" w:cs="Calibri"/>
          <w:b/>
          <w:bCs/>
          <w:lang w:val="en"/>
        </w:rPr>
        <w:t>o have the floor, only when the</w:t>
      </w:r>
      <w:r w:rsidR="00FF6BDB">
        <w:rPr>
          <w:rFonts w:ascii="Calibri" w:hAnsi="Calibri" w:cs="Calibri"/>
          <w:b/>
          <w:bCs/>
          <w:lang w:val="en"/>
        </w:rPr>
        <w:br/>
        <w:t xml:space="preserve"> </w:t>
      </w:r>
      <w:r>
        <w:rPr>
          <w:rFonts w:ascii="Calibri" w:hAnsi="Calibri" w:cs="Calibri"/>
          <w:b/>
          <w:bCs/>
          <w:lang w:val="en"/>
        </w:rPr>
        <w:t>participant raises his/her hand, with the exception of:</w:t>
      </w:r>
    </w:p>
    <w:p w:rsidR="00EA0752" w:rsidRDefault="00FD07B2" w:rsidP="00EA0752">
      <w:pPr>
        <w:widowControl w:val="0"/>
        <w:autoSpaceDE w:val="0"/>
        <w:autoSpaceDN w:val="0"/>
        <w:adjustRightInd w:val="0"/>
        <w:rPr>
          <w:rFonts w:ascii="Calibri" w:hAnsi="Calibri" w:cs="Calibri"/>
          <w:b/>
          <w:bCs/>
          <w:color w:val="7030A0"/>
          <w:lang w:val="en"/>
        </w:rPr>
      </w:pPr>
      <w:r w:rsidRPr="00AF0109">
        <w:rPr>
          <w:rFonts w:ascii="Calibri" w:hAnsi="Calibri" w:cs="Calibri"/>
          <w:b/>
          <w:bCs/>
          <w:color w:val="7030A0"/>
          <w:lang w:val="en"/>
        </w:rPr>
        <w:t xml:space="preserve">   a.</w:t>
      </w:r>
      <w:r w:rsidR="00B35C8A">
        <w:rPr>
          <w:rFonts w:ascii="Calibri" w:hAnsi="Calibri" w:cs="Calibri"/>
          <w:b/>
          <w:bCs/>
          <w:color w:val="7030A0"/>
          <w:lang w:val="en"/>
        </w:rPr>
        <w:t xml:space="preserve">  </w:t>
      </w:r>
      <w:bookmarkStart w:id="0" w:name="_GoBack"/>
      <w:bookmarkEnd w:id="0"/>
      <w:r w:rsidRPr="00AF0109">
        <w:rPr>
          <w:rFonts w:ascii="Calibri" w:hAnsi="Calibri" w:cs="Calibri"/>
          <w:b/>
          <w:bCs/>
          <w:color w:val="7030A0"/>
          <w:lang w:val="en"/>
        </w:rPr>
        <w:t>Point of Personal Privilege</w:t>
      </w:r>
      <w:r w:rsidR="00125FED" w:rsidRPr="00AF0109">
        <w:rPr>
          <w:rFonts w:ascii="Calibri" w:hAnsi="Calibri" w:cs="Calibri"/>
          <w:b/>
          <w:bCs/>
          <w:color w:val="7030A0"/>
          <w:lang w:val="en"/>
        </w:rPr>
        <w:t xml:space="preserve">:  </w:t>
      </w:r>
      <w:r w:rsidR="00137E36" w:rsidRPr="00AF0109">
        <w:rPr>
          <w:rFonts w:ascii="Calibri" w:hAnsi="Calibri" w:cs="Calibri"/>
          <w:b/>
          <w:bCs/>
          <w:color w:val="7030A0"/>
          <w:lang w:val="en"/>
        </w:rPr>
        <w:t xml:space="preserve">A </w:t>
      </w:r>
      <w:r w:rsidR="00CE5A52" w:rsidRPr="00AF0109">
        <w:rPr>
          <w:rFonts w:ascii="Calibri" w:hAnsi="Calibri" w:cs="Calibri"/>
          <w:b/>
          <w:bCs/>
          <w:color w:val="7030A0"/>
          <w:lang w:val="en"/>
        </w:rPr>
        <w:t xml:space="preserve">motion made to solve some immediate problem of </w:t>
      </w:r>
    </w:p>
    <w:p w:rsidR="0041492F" w:rsidRDefault="0041492F" w:rsidP="0041492F">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particular and immediate annoyance to the group.  It must be recognized by the chair and</w:t>
      </w:r>
    </w:p>
    <w:p w:rsidR="0041492F" w:rsidRDefault="0041492F" w:rsidP="0041492F">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does not require a second.  Examples of situations that could require a motion of this type</w:t>
      </w:r>
    </w:p>
    <w:p w:rsidR="0041492F" w:rsidRDefault="0041492F" w:rsidP="0041492F">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is air conditioners set too low or high; noise that prevent a member from hearing; </w:t>
      </w:r>
    </w:p>
    <w:p w:rsidR="0041492F" w:rsidRDefault="0041492F" w:rsidP="0041492F">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questions about the organization; questions about the conduct of trusted servants; </w:t>
      </w:r>
    </w:p>
    <w:p w:rsidR="0041492F" w:rsidRDefault="0041492F" w:rsidP="0041492F">
      <w:pPr>
        <w:widowControl w:val="0"/>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questions about the accuracy of reports.</w:t>
      </w:r>
    </w:p>
    <w:p w:rsidR="0041492F" w:rsidRPr="00AF0109" w:rsidRDefault="00EA0752" w:rsidP="0041492F">
      <w:pPr>
        <w:widowControl w:val="0"/>
        <w:autoSpaceDE w:val="0"/>
        <w:autoSpaceDN w:val="0"/>
        <w:adjustRightInd w:val="0"/>
        <w:spacing w:line="276" w:lineRule="auto"/>
        <w:rPr>
          <w:rFonts w:ascii="Calibri" w:hAnsi="Calibri" w:cs="Calibri"/>
          <w:b/>
          <w:bCs/>
          <w:color w:val="7030A0"/>
          <w:lang w:val="en"/>
        </w:rPr>
      </w:pPr>
      <w:r>
        <w:rPr>
          <w:rFonts w:ascii="Calibri" w:hAnsi="Calibri" w:cs="Calibri"/>
          <w:b/>
          <w:bCs/>
          <w:color w:val="7030A0"/>
          <w:lang w:val="en"/>
        </w:rPr>
        <w:t xml:space="preserve"> </w:t>
      </w:r>
    </w:p>
    <w:p w:rsidR="0041492F" w:rsidRDefault="00FD07B2" w:rsidP="0041492F">
      <w:pPr>
        <w:pStyle w:val="ListParagraph"/>
        <w:widowControl w:val="0"/>
        <w:numPr>
          <w:ilvl w:val="0"/>
          <w:numId w:val="15"/>
        </w:numPr>
        <w:autoSpaceDE w:val="0"/>
        <w:autoSpaceDN w:val="0"/>
        <w:adjustRightInd w:val="0"/>
        <w:rPr>
          <w:rFonts w:ascii="Calibri" w:hAnsi="Calibri" w:cs="Calibri"/>
          <w:b/>
          <w:bCs/>
          <w:color w:val="7030A0"/>
          <w:lang w:val="en"/>
        </w:rPr>
      </w:pPr>
      <w:r w:rsidRPr="0041492F">
        <w:rPr>
          <w:rFonts w:ascii="Calibri" w:hAnsi="Calibri" w:cs="Calibri"/>
          <w:b/>
          <w:bCs/>
          <w:color w:val="7030A0"/>
          <w:lang w:val="en"/>
        </w:rPr>
        <w:t>Point of Order</w:t>
      </w:r>
      <w:r w:rsidR="00137E36" w:rsidRPr="0041492F">
        <w:rPr>
          <w:rFonts w:ascii="Calibri" w:hAnsi="Calibri" w:cs="Calibri"/>
          <w:b/>
          <w:bCs/>
          <w:color w:val="7030A0"/>
          <w:lang w:val="en"/>
        </w:rPr>
        <w:t>:  Any member who notices a breach of</w:t>
      </w:r>
      <w:r w:rsidR="0041492F">
        <w:rPr>
          <w:rFonts w:ascii="Calibri" w:hAnsi="Calibri" w:cs="Calibri"/>
          <w:b/>
          <w:bCs/>
          <w:color w:val="7030A0"/>
          <w:lang w:val="en"/>
        </w:rPr>
        <w:t xml:space="preserve"> the rules has a right to call</w:t>
      </w:r>
    </w:p>
    <w:p w:rsidR="0041492F" w:rsidRDefault="0041492F" w:rsidP="0041492F">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call immediate attention to the fact and insist that the rules be enforced by raising a point</w:t>
      </w:r>
    </w:p>
    <w:p w:rsidR="0041492F" w:rsidRDefault="0041492F" w:rsidP="0041492F">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of order.  If you notice a breach of the rules, especially if that breach impinges on your rights</w:t>
      </w:r>
    </w:p>
    <w:p w:rsidR="0041492F" w:rsidRDefault="0041492F" w:rsidP="0041492F">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or the rights of others, you rise----quickly even if you interrupt a speaker or you might be too</w:t>
      </w:r>
    </w:p>
    <w:p w:rsidR="0041492F" w:rsidRDefault="0041492F" w:rsidP="0041492F">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 xml:space="preserve">late----and say, “Point of Order, Chairperson” or “Madame President, I rise to a point of </w:t>
      </w:r>
    </w:p>
    <w:p w:rsidR="0041492F" w:rsidRDefault="0041492F" w:rsidP="0041492F">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order!”  When recognized, you state your reasons for thinking the rules are being followed</w:t>
      </w:r>
    </w:p>
    <w:p w:rsidR="0041492F" w:rsidRDefault="0041492F" w:rsidP="0041492F">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 xml:space="preserve">incorrectly.  The chairperson hopefully recognized the validity of your point and goes back </w:t>
      </w:r>
    </w:p>
    <w:p w:rsidR="0041492F" w:rsidRPr="0041492F" w:rsidRDefault="0041492F" w:rsidP="00AF4381">
      <w:pPr>
        <w:widowControl w:val="0"/>
        <w:autoSpaceDE w:val="0"/>
        <w:autoSpaceDN w:val="0"/>
        <w:adjustRightInd w:val="0"/>
        <w:spacing w:after="240"/>
        <w:ind w:left="108"/>
        <w:rPr>
          <w:rFonts w:ascii="Calibri" w:hAnsi="Calibri" w:cs="Calibri"/>
          <w:b/>
          <w:bCs/>
          <w:color w:val="7030A0"/>
          <w:lang w:val="en"/>
        </w:rPr>
      </w:pPr>
      <w:r>
        <w:rPr>
          <w:rFonts w:ascii="Calibri" w:hAnsi="Calibri" w:cs="Calibri"/>
          <w:b/>
          <w:bCs/>
          <w:color w:val="7030A0"/>
          <w:lang w:val="en"/>
        </w:rPr>
        <w:t>to following the rules.</w:t>
      </w:r>
    </w:p>
    <w:p w:rsidR="00AF4381" w:rsidRDefault="00AF4381" w:rsidP="00AF4381">
      <w:pPr>
        <w:pStyle w:val="ListParagraph"/>
        <w:widowControl w:val="0"/>
        <w:numPr>
          <w:ilvl w:val="0"/>
          <w:numId w:val="15"/>
        </w:numPr>
        <w:autoSpaceDE w:val="0"/>
        <w:autoSpaceDN w:val="0"/>
        <w:adjustRightInd w:val="0"/>
        <w:rPr>
          <w:rFonts w:ascii="Calibri" w:hAnsi="Calibri" w:cs="Calibri"/>
          <w:b/>
          <w:bCs/>
          <w:color w:val="7030A0"/>
          <w:lang w:val="en"/>
        </w:rPr>
      </w:pPr>
      <w:r>
        <w:rPr>
          <w:rFonts w:ascii="Calibri" w:hAnsi="Calibri" w:cs="Calibri"/>
          <w:b/>
          <w:bCs/>
          <w:color w:val="7030A0"/>
          <w:lang w:val="en"/>
        </w:rPr>
        <w:t>Appeal to Chairperson:  When the chairperson makes a mistake on a ruling on a matter</w:t>
      </w:r>
    </w:p>
    <w:p w:rsidR="00AF4381" w:rsidRDefault="00AF4381" w:rsidP="00AF4381">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of procedure, any two members can require that the ruling be decided by the committee</w:t>
      </w:r>
    </w:p>
    <w:p w:rsidR="00AF4381" w:rsidRDefault="00AF4381" w:rsidP="00AF4381">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through the process of appeal.  The proper thing to do is to rise and say, “Chairperson, I</w:t>
      </w:r>
    </w:p>
    <w:p w:rsidR="00AF4381" w:rsidRDefault="00AF4381" w:rsidP="00AF4381">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appeal the ruling of the chair.”  If another member seconds the appeal, the procedure is</w:t>
      </w:r>
    </w:p>
    <w:p w:rsidR="00AF4381" w:rsidRDefault="00AF4381" w:rsidP="00AF4381">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rather simple:  the chairperson puts the question to the members, who decide whether to</w:t>
      </w:r>
    </w:p>
    <w:p w:rsidR="00AF4381" w:rsidRDefault="00AF4381" w:rsidP="00AF4381">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 xml:space="preserve">sustain the appeal.  Under Robert’s Rules; however, the chairperson gets to speak first and </w:t>
      </w:r>
    </w:p>
    <w:p w:rsidR="00AF4381" w:rsidRPr="00AF4381" w:rsidRDefault="00AF4381" w:rsidP="008B7E76">
      <w:pPr>
        <w:widowControl w:val="0"/>
        <w:autoSpaceDE w:val="0"/>
        <w:autoSpaceDN w:val="0"/>
        <w:adjustRightInd w:val="0"/>
        <w:spacing w:after="240"/>
        <w:ind w:left="108"/>
        <w:rPr>
          <w:rFonts w:ascii="Calibri" w:hAnsi="Calibri" w:cs="Calibri"/>
          <w:b/>
          <w:bCs/>
          <w:color w:val="7030A0"/>
          <w:lang w:val="en"/>
        </w:rPr>
      </w:pPr>
      <w:r>
        <w:rPr>
          <w:rFonts w:ascii="Calibri" w:hAnsi="Calibri" w:cs="Calibri"/>
          <w:b/>
          <w:bCs/>
          <w:color w:val="7030A0"/>
          <w:lang w:val="en"/>
        </w:rPr>
        <w:t xml:space="preserve">last in any discussion about the appeal.  It requires a second to move forward. </w:t>
      </w:r>
    </w:p>
    <w:p w:rsidR="008B7E76" w:rsidRPr="008B7E76" w:rsidRDefault="008B7E76" w:rsidP="008B7E76">
      <w:pPr>
        <w:pStyle w:val="ListParagraph"/>
        <w:widowControl w:val="0"/>
        <w:numPr>
          <w:ilvl w:val="0"/>
          <w:numId w:val="15"/>
        </w:numPr>
        <w:autoSpaceDE w:val="0"/>
        <w:autoSpaceDN w:val="0"/>
        <w:adjustRightInd w:val="0"/>
        <w:rPr>
          <w:rFonts w:ascii="Calibri" w:hAnsi="Calibri" w:cs="Calibri"/>
          <w:b/>
          <w:bCs/>
          <w:color w:val="7030A0"/>
          <w:lang w:val="en"/>
        </w:rPr>
      </w:pPr>
      <w:r w:rsidRPr="008B7E76">
        <w:rPr>
          <w:rFonts w:ascii="Calibri" w:hAnsi="Calibri" w:cs="Calibri"/>
          <w:b/>
          <w:bCs/>
          <w:color w:val="7030A0"/>
          <w:lang w:val="en"/>
        </w:rPr>
        <w:t>Point of Information:  A formal request for information from the current speaker about</w:t>
      </w:r>
    </w:p>
    <w:p w:rsidR="008B7E76" w:rsidRDefault="008B7E7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 xml:space="preserve">the points they are making or the information that is being shared.  Formally questioning </w:t>
      </w:r>
    </w:p>
    <w:p w:rsidR="008B7E76" w:rsidRDefault="008B7E7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the speaker.</w:t>
      </w:r>
    </w:p>
    <w:p w:rsidR="008B7E76" w:rsidRDefault="008B7E76" w:rsidP="008B7E76">
      <w:pPr>
        <w:widowControl w:val="0"/>
        <w:autoSpaceDE w:val="0"/>
        <w:autoSpaceDN w:val="0"/>
        <w:adjustRightInd w:val="0"/>
        <w:ind w:left="108"/>
        <w:rPr>
          <w:rFonts w:ascii="Calibri" w:hAnsi="Calibri" w:cs="Calibri"/>
          <w:b/>
          <w:bCs/>
          <w:color w:val="7030A0"/>
          <w:lang w:val="en"/>
        </w:rPr>
      </w:pPr>
    </w:p>
    <w:p w:rsidR="008B7E76" w:rsidRDefault="008B7E76" w:rsidP="008B7E76">
      <w:pPr>
        <w:pStyle w:val="ListParagraph"/>
        <w:widowControl w:val="0"/>
        <w:numPr>
          <w:ilvl w:val="0"/>
          <w:numId w:val="15"/>
        </w:numPr>
        <w:autoSpaceDE w:val="0"/>
        <w:autoSpaceDN w:val="0"/>
        <w:adjustRightInd w:val="0"/>
        <w:rPr>
          <w:rFonts w:ascii="Calibri" w:hAnsi="Calibri" w:cs="Calibri"/>
          <w:b/>
          <w:bCs/>
          <w:color w:val="7030A0"/>
          <w:lang w:val="en"/>
        </w:rPr>
      </w:pPr>
      <w:r>
        <w:rPr>
          <w:rFonts w:ascii="Calibri" w:hAnsi="Calibri" w:cs="Calibri"/>
          <w:b/>
          <w:bCs/>
          <w:color w:val="7030A0"/>
          <w:lang w:val="en"/>
        </w:rPr>
        <w:t xml:space="preserve"> Division of Assembly:  In any situation where there is doubt about the results of a vote</w:t>
      </w:r>
    </w:p>
    <w:p w:rsidR="008B7E76" w:rsidRDefault="008B7E7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 xml:space="preserve">or a vote by show of hands, rise quickly and say loud enough to be heard, “Division!”  A </w:t>
      </w:r>
    </w:p>
    <w:p w:rsidR="008B7E76" w:rsidRDefault="008B7E7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 xml:space="preserve">motion for Division of Assembly; can interrupt a speaker who has the floor; doesn’t need </w:t>
      </w:r>
    </w:p>
    <w:p w:rsidR="008B7E76" w:rsidRDefault="008B7E7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to be seconded; isn’t debatable; can’t be amended; requires no vote to be taken; and can’t</w:t>
      </w:r>
    </w:p>
    <w:p w:rsidR="00FD07B2" w:rsidRDefault="008B7E7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be reconsidered.</w:t>
      </w:r>
    </w:p>
    <w:p w:rsidR="00F56696" w:rsidRDefault="00F56696" w:rsidP="008B7E76">
      <w:pPr>
        <w:widowControl w:val="0"/>
        <w:autoSpaceDE w:val="0"/>
        <w:autoSpaceDN w:val="0"/>
        <w:adjustRightInd w:val="0"/>
        <w:ind w:left="108"/>
        <w:rPr>
          <w:rFonts w:ascii="Calibri" w:hAnsi="Calibri" w:cs="Calibri"/>
          <w:b/>
          <w:bCs/>
          <w:color w:val="7030A0"/>
          <w:lang w:val="en"/>
        </w:rPr>
      </w:pPr>
    </w:p>
    <w:p w:rsidR="00F56696" w:rsidRDefault="00F56696" w:rsidP="008B7E76">
      <w:pPr>
        <w:widowControl w:val="0"/>
        <w:autoSpaceDE w:val="0"/>
        <w:autoSpaceDN w:val="0"/>
        <w:adjustRightInd w:val="0"/>
        <w:ind w:left="108"/>
        <w:rPr>
          <w:rFonts w:ascii="Calibri" w:hAnsi="Calibri" w:cs="Calibri"/>
          <w:b/>
          <w:bCs/>
          <w:color w:val="7030A0"/>
          <w:lang w:val="en"/>
        </w:rPr>
      </w:pPr>
      <w:r>
        <w:rPr>
          <w:rFonts w:ascii="Calibri" w:hAnsi="Calibri" w:cs="Calibri"/>
          <w:b/>
          <w:bCs/>
          <w:color w:val="7030A0"/>
          <w:lang w:val="en"/>
        </w:rPr>
        <w:t>*See pages 31-34 for further description.</w:t>
      </w:r>
    </w:p>
    <w:p w:rsidR="008B7E76" w:rsidRPr="00AF0109" w:rsidRDefault="008B7E76" w:rsidP="008B7E76">
      <w:pPr>
        <w:widowControl w:val="0"/>
        <w:autoSpaceDE w:val="0"/>
        <w:autoSpaceDN w:val="0"/>
        <w:adjustRightInd w:val="0"/>
        <w:ind w:left="108"/>
        <w:rPr>
          <w:rFonts w:ascii="Calibri" w:hAnsi="Calibri" w:cs="Calibri"/>
          <w:b/>
          <w:bCs/>
          <w:color w:val="7030A0"/>
          <w:lang w:val="en"/>
        </w:rPr>
      </w:pPr>
    </w:p>
    <w:p w:rsidR="007E7882" w:rsidRDefault="007E7882" w:rsidP="007E7882">
      <w:pPr>
        <w:pStyle w:val="first-para"/>
      </w:pPr>
    </w:p>
    <w:p w:rsidR="00FD07B2" w:rsidRDefault="00FD07B2">
      <w:pPr>
        <w:widowControl w:val="0"/>
        <w:autoSpaceDE w:val="0"/>
        <w:autoSpaceDN w:val="0"/>
        <w:adjustRightInd w:val="0"/>
        <w:spacing w:after="200" w:line="276" w:lineRule="auto"/>
        <w:jc w:val="center"/>
        <w:rPr>
          <w:rFonts w:ascii="Calibri" w:hAnsi="Calibri" w:cs="Calibri"/>
          <w:b/>
          <w:bCs/>
          <w:sz w:val="28"/>
          <w:szCs w:val="28"/>
          <w:lang w:val="en"/>
        </w:rPr>
      </w:pPr>
      <w:r>
        <w:rPr>
          <w:rFonts w:ascii="Calibri" w:hAnsi="Calibri" w:cs="Calibri"/>
          <w:b/>
          <w:bCs/>
          <w:sz w:val="28"/>
          <w:szCs w:val="28"/>
          <w:u w:val="single"/>
          <w:lang w:val="en"/>
        </w:rPr>
        <w:t>Reports</w:t>
      </w:r>
    </w:p>
    <w:p w:rsidR="00FD07B2" w:rsidRDefault="00FD07B2" w:rsidP="000C66BD">
      <w:pPr>
        <w:widowControl w:val="0"/>
        <w:autoSpaceDE w:val="0"/>
        <w:autoSpaceDN w:val="0"/>
        <w:adjustRightInd w:val="0"/>
        <w:spacing w:after="200" w:line="276" w:lineRule="auto"/>
        <w:ind w:left="90"/>
        <w:rPr>
          <w:rFonts w:ascii="Calibri" w:hAnsi="Calibri" w:cs="Calibri"/>
          <w:b/>
          <w:bCs/>
          <w:lang w:val="en"/>
        </w:rPr>
      </w:pPr>
      <w:r>
        <w:rPr>
          <w:rFonts w:ascii="Calibri" w:hAnsi="Calibri" w:cs="Calibri"/>
          <w:b/>
          <w:bCs/>
          <w:lang w:val="en"/>
        </w:rPr>
        <w:t>1. All reports given at the ASC meeting</w:t>
      </w:r>
      <w:r w:rsidR="00E324E8">
        <w:rPr>
          <w:rFonts w:ascii="Calibri" w:hAnsi="Calibri" w:cs="Calibri"/>
          <w:b/>
          <w:bCs/>
          <w:lang w:val="en"/>
        </w:rPr>
        <w:t xml:space="preserve"> must be in writing and</w:t>
      </w:r>
      <w:r>
        <w:rPr>
          <w:rFonts w:ascii="Calibri" w:hAnsi="Calibri" w:cs="Calibri"/>
          <w:b/>
          <w:bCs/>
          <w:lang w:val="en"/>
        </w:rPr>
        <w:t xml:space="preserve"> are limi</w:t>
      </w:r>
      <w:r w:rsidR="007262A0">
        <w:rPr>
          <w:rFonts w:ascii="Calibri" w:hAnsi="Calibri" w:cs="Calibri"/>
          <w:b/>
          <w:bCs/>
          <w:lang w:val="en"/>
        </w:rPr>
        <w:t>ted</w:t>
      </w:r>
      <w:r w:rsidR="00A40FC3">
        <w:rPr>
          <w:rFonts w:ascii="Calibri" w:hAnsi="Calibri" w:cs="Calibri"/>
          <w:b/>
          <w:bCs/>
          <w:lang w:val="en"/>
        </w:rPr>
        <w:t xml:space="preserve"> to ten min</w:t>
      </w:r>
      <w:r w:rsidR="000C66BD">
        <w:rPr>
          <w:rFonts w:ascii="Calibri" w:hAnsi="Calibri" w:cs="Calibri"/>
          <w:b/>
          <w:bCs/>
          <w:lang w:val="en"/>
        </w:rPr>
        <w:t>u</w:t>
      </w:r>
      <w:r w:rsidR="007262A0">
        <w:rPr>
          <w:rFonts w:ascii="Calibri" w:hAnsi="Calibri" w:cs="Calibri"/>
          <w:b/>
          <w:bCs/>
          <w:lang w:val="en"/>
        </w:rPr>
        <w:t>tes per report. All s</w:t>
      </w:r>
      <w:r>
        <w:rPr>
          <w:rFonts w:ascii="Calibri" w:hAnsi="Calibri" w:cs="Calibri"/>
          <w:b/>
          <w:bCs/>
          <w:lang w:val="en"/>
        </w:rPr>
        <w:t>ubmitted written and/or ty</w:t>
      </w:r>
      <w:r w:rsidR="00FF6BDB">
        <w:rPr>
          <w:rFonts w:ascii="Calibri" w:hAnsi="Calibri" w:cs="Calibri"/>
          <w:b/>
          <w:bCs/>
          <w:lang w:val="en"/>
        </w:rPr>
        <w:t>ped reports will be posted with</w:t>
      </w:r>
      <w:r w:rsidR="00CE4717">
        <w:rPr>
          <w:rFonts w:ascii="Calibri" w:hAnsi="Calibri" w:cs="Calibri"/>
          <w:b/>
          <w:bCs/>
          <w:lang w:val="en"/>
        </w:rPr>
        <w:t xml:space="preserve"> </w:t>
      </w:r>
      <w:r>
        <w:rPr>
          <w:rFonts w:ascii="Calibri" w:hAnsi="Calibri" w:cs="Calibri"/>
          <w:b/>
          <w:bCs/>
          <w:lang w:val="en"/>
        </w:rPr>
        <w:t xml:space="preserve">the </w:t>
      </w:r>
      <w:r w:rsidR="000C66BD">
        <w:rPr>
          <w:rFonts w:ascii="Calibri" w:hAnsi="Calibri" w:cs="Calibri"/>
          <w:b/>
          <w:bCs/>
          <w:lang w:val="en"/>
        </w:rPr>
        <w:t xml:space="preserve">  </w:t>
      </w:r>
      <w:r>
        <w:rPr>
          <w:rFonts w:ascii="Calibri" w:hAnsi="Calibri" w:cs="Calibri"/>
          <w:b/>
          <w:bCs/>
          <w:lang w:val="en"/>
        </w:rPr>
        <w:t>minutes.</w:t>
      </w:r>
      <w:r w:rsidR="00E324E8">
        <w:rPr>
          <w:rFonts w:ascii="Calibri" w:hAnsi="Calibri" w:cs="Calibri"/>
          <w:b/>
          <w:bCs/>
          <w:lang w:val="en"/>
        </w:rPr>
        <w:t xml:space="preserve"> </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2. All reports submitted to the ASC are to be added to t</w:t>
      </w:r>
      <w:r w:rsidR="00FF6BDB">
        <w:rPr>
          <w:rFonts w:ascii="Calibri" w:hAnsi="Calibri" w:cs="Calibri"/>
          <w:b/>
          <w:bCs/>
          <w:lang w:val="en"/>
        </w:rPr>
        <w:t>he minutes in ORIGINAL form and</w:t>
      </w:r>
      <w:r w:rsidR="00FF6BDB">
        <w:rPr>
          <w:rFonts w:ascii="Calibri" w:hAnsi="Calibri" w:cs="Calibri"/>
          <w:b/>
          <w:bCs/>
          <w:lang w:val="en"/>
        </w:rPr>
        <w:br/>
      </w:r>
      <w:r>
        <w:rPr>
          <w:rFonts w:ascii="Calibri" w:hAnsi="Calibri" w:cs="Calibri"/>
          <w:b/>
          <w:bCs/>
          <w:lang w:val="en"/>
        </w:rPr>
        <w:t>ma</w:t>
      </w:r>
      <w:r w:rsidR="00DB615A">
        <w:rPr>
          <w:rFonts w:ascii="Calibri" w:hAnsi="Calibri" w:cs="Calibri"/>
          <w:b/>
          <w:bCs/>
          <w:lang w:val="en"/>
        </w:rPr>
        <w:t>i</w:t>
      </w:r>
      <w:r>
        <w:rPr>
          <w:rFonts w:ascii="Calibri" w:hAnsi="Calibri" w:cs="Calibri"/>
          <w:b/>
          <w:bCs/>
          <w:lang w:val="en"/>
        </w:rPr>
        <w:t>ntained by the Secretary.</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3. The RCM report should include the complete motion and</w:t>
      </w:r>
      <w:r w:rsidR="00FF6BDB">
        <w:rPr>
          <w:rFonts w:ascii="Calibri" w:hAnsi="Calibri" w:cs="Calibri"/>
          <w:b/>
          <w:bCs/>
          <w:lang w:val="en"/>
        </w:rPr>
        <w:t xml:space="preserve"> intent of that motion directly</w:t>
      </w:r>
      <w:r w:rsidR="00FF6BDB">
        <w:rPr>
          <w:rFonts w:ascii="Calibri" w:hAnsi="Calibri" w:cs="Calibri"/>
          <w:b/>
          <w:bCs/>
          <w:lang w:val="en"/>
        </w:rPr>
        <w:br/>
      </w:r>
      <w:r>
        <w:rPr>
          <w:rFonts w:ascii="Calibri" w:hAnsi="Calibri" w:cs="Calibri"/>
          <w:b/>
          <w:bCs/>
          <w:lang w:val="en"/>
        </w:rPr>
        <w:t>affecting the SCKA Policy.</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4. Yearly reports from the ASC Treasurer, subcommittee ch</w:t>
      </w:r>
      <w:r w:rsidR="00FF6BDB">
        <w:rPr>
          <w:rFonts w:ascii="Calibri" w:hAnsi="Calibri" w:cs="Calibri"/>
          <w:b/>
          <w:bCs/>
          <w:lang w:val="en"/>
        </w:rPr>
        <w:t>airpersons, and GSR's are to be</w:t>
      </w:r>
      <w:r w:rsidR="00FF6BDB">
        <w:rPr>
          <w:rFonts w:ascii="Calibri" w:hAnsi="Calibri" w:cs="Calibri"/>
          <w:b/>
          <w:bCs/>
          <w:lang w:val="en"/>
        </w:rPr>
        <w:br/>
      </w:r>
      <w:r>
        <w:rPr>
          <w:rFonts w:ascii="Calibri" w:hAnsi="Calibri" w:cs="Calibri"/>
          <w:b/>
          <w:bCs/>
          <w:lang w:val="en"/>
        </w:rPr>
        <w:t>written for the Region at the end of the calendar year.</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 The Treasurer is to compile a yearly report consisting of the </w:t>
      </w:r>
      <w:r w:rsidR="00FF6BDB">
        <w:rPr>
          <w:rFonts w:ascii="Calibri" w:hAnsi="Calibri" w:cs="Calibri"/>
          <w:b/>
          <w:bCs/>
          <w:lang w:val="en"/>
        </w:rPr>
        <w:t>past year's activity, including</w:t>
      </w:r>
      <w:r w:rsidR="00FF6BDB">
        <w:rPr>
          <w:rFonts w:ascii="Calibri" w:hAnsi="Calibri" w:cs="Calibri"/>
          <w:b/>
          <w:bCs/>
          <w:lang w:val="en"/>
        </w:rPr>
        <w:br/>
        <w:t xml:space="preserve">  </w:t>
      </w:r>
      <w:r>
        <w:rPr>
          <w:rFonts w:ascii="Calibri" w:hAnsi="Calibri" w:cs="Calibri"/>
          <w:b/>
          <w:bCs/>
          <w:lang w:val="en"/>
        </w:rPr>
        <w:t>an up-to-date financial statement.</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b. Subcommittee chairpersons are to compile a yearly repor</w:t>
      </w:r>
      <w:r w:rsidR="00FF6BDB">
        <w:rPr>
          <w:rFonts w:ascii="Calibri" w:hAnsi="Calibri" w:cs="Calibri"/>
          <w:b/>
          <w:bCs/>
          <w:lang w:val="en"/>
        </w:rPr>
        <w:t>t consisting of the past year's</w:t>
      </w:r>
      <w:r w:rsidR="00FF6BDB">
        <w:rPr>
          <w:rFonts w:ascii="Calibri" w:hAnsi="Calibri" w:cs="Calibri"/>
          <w:b/>
          <w:bCs/>
          <w:lang w:val="en"/>
        </w:rPr>
        <w:br/>
        <w:t xml:space="preserve">   </w:t>
      </w:r>
      <w:r>
        <w:rPr>
          <w:rFonts w:ascii="Calibri" w:hAnsi="Calibri" w:cs="Calibri"/>
          <w:b/>
          <w:bCs/>
          <w:lang w:val="en"/>
        </w:rPr>
        <w:t>activity, accomplishments, specific problems, situati</w:t>
      </w:r>
      <w:r w:rsidR="00FF6BDB">
        <w:rPr>
          <w:rFonts w:ascii="Calibri" w:hAnsi="Calibri" w:cs="Calibri"/>
          <w:b/>
          <w:bCs/>
          <w:lang w:val="en"/>
        </w:rPr>
        <w:t>ons, and plans for the upcoming</w:t>
      </w:r>
      <w:r w:rsidR="00FF6BDB">
        <w:rPr>
          <w:rFonts w:ascii="Calibri" w:hAnsi="Calibri" w:cs="Calibri"/>
          <w:b/>
          <w:bCs/>
          <w:lang w:val="en"/>
        </w:rPr>
        <w:br/>
        <w:t xml:space="preserve">    </w:t>
      </w:r>
      <w:r>
        <w:rPr>
          <w:rFonts w:ascii="Calibri" w:hAnsi="Calibri" w:cs="Calibri"/>
          <w:b/>
          <w:bCs/>
          <w:lang w:val="en"/>
        </w:rPr>
        <w:t>year.</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c. GSR's are to compile a yearly report consisting of the following information:</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 Size of group membership</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ii. Major accomplishments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iii. Specific problems or situations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iv. Plans for the upcoming year</w:t>
      </w:r>
    </w:p>
    <w:p w:rsidR="00CE4717" w:rsidRDefault="00FD07B2" w:rsidP="00380951">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v. A brief summary of what your group would like </w:t>
      </w:r>
      <w:r w:rsidR="000C66BD">
        <w:rPr>
          <w:rFonts w:ascii="Calibri" w:hAnsi="Calibri" w:cs="Calibri"/>
          <w:b/>
          <w:bCs/>
          <w:lang w:val="en"/>
        </w:rPr>
        <w:t xml:space="preserve">to accomplish at the Regional </w:t>
      </w:r>
      <w:r w:rsidR="00FF6BDB">
        <w:rPr>
          <w:rFonts w:ascii="Calibri" w:hAnsi="Calibri" w:cs="Calibri"/>
          <w:b/>
          <w:bCs/>
          <w:lang w:val="en"/>
        </w:rPr>
        <w:t>and</w:t>
      </w:r>
      <w:r w:rsidR="00FF6BDB">
        <w:rPr>
          <w:rFonts w:ascii="Calibri" w:hAnsi="Calibri" w:cs="Calibri"/>
          <w:b/>
          <w:bCs/>
          <w:lang w:val="en"/>
        </w:rPr>
        <w:br/>
        <w:t xml:space="preserve">      </w:t>
      </w:r>
      <w:r w:rsidR="00380951">
        <w:rPr>
          <w:rFonts w:ascii="Calibri" w:hAnsi="Calibri" w:cs="Calibri"/>
          <w:b/>
          <w:bCs/>
          <w:lang w:val="en"/>
        </w:rPr>
        <w:t>World Service Conference.</w:t>
      </w:r>
    </w:p>
    <w:p w:rsidR="00764CE3" w:rsidRDefault="00764CE3" w:rsidP="00380951">
      <w:pPr>
        <w:widowControl w:val="0"/>
        <w:autoSpaceDE w:val="0"/>
        <w:autoSpaceDN w:val="0"/>
        <w:adjustRightInd w:val="0"/>
        <w:spacing w:after="200" w:line="276" w:lineRule="auto"/>
        <w:rPr>
          <w:rFonts w:ascii="Calibri" w:hAnsi="Calibri" w:cs="Calibri"/>
          <w:b/>
          <w:bCs/>
          <w:lang w:val="en"/>
        </w:rPr>
      </w:pPr>
    </w:p>
    <w:p w:rsidR="00764CE3" w:rsidRDefault="00764CE3" w:rsidP="00380951">
      <w:pPr>
        <w:widowControl w:val="0"/>
        <w:autoSpaceDE w:val="0"/>
        <w:autoSpaceDN w:val="0"/>
        <w:adjustRightInd w:val="0"/>
        <w:spacing w:after="200" w:line="276" w:lineRule="auto"/>
        <w:rPr>
          <w:rFonts w:ascii="Calibri" w:hAnsi="Calibri" w:cs="Calibri"/>
          <w:b/>
          <w:bCs/>
          <w:lang w:val="en"/>
        </w:rPr>
      </w:pPr>
    </w:p>
    <w:p w:rsidR="00764CE3" w:rsidRDefault="00764CE3" w:rsidP="00380951">
      <w:pPr>
        <w:widowControl w:val="0"/>
        <w:autoSpaceDE w:val="0"/>
        <w:autoSpaceDN w:val="0"/>
        <w:adjustRightInd w:val="0"/>
        <w:spacing w:after="200" w:line="276" w:lineRule="auto"/>
        <w:rPr>
          <w:rFonts w:ascii="Calibri" w:hAnsi="Calibri" w:cs="Calibri"/>
          <w:b/>
          <w:bCs/>
          <w:lang w:val="en"/>
        </w:rPr>
      </w:pPr>
    </w:p>
    <w:p w:rsidR="008B7E76" w:rsidRDefault="008B7E76" w:rsidP="00380951">
      <w:pPr>
        <w:widowControl w:val="0"/>
        <w:autoSpaceDE w:val="0"/>
        <w:autoSpaceDN w:val="0"/>
        <w:adjustRightInd w:val="0"/>
        <w:spacing w:after="200" w:line="276" w:lineRule="auto"/>
        <w:rPr>
          <w:rFonts w:ascii="Calibri" w:hAnsi="Calibri" w:cs="Calibri"/>
          <w:b/>
          <w:bCs/>
          <w:lang w:val="en"/>
        </w:rPr>
      </w:pPr>
    </w:p>
    <w:p w:rsidR="008B7E76" w:rsidRDefault="008B7E76" w:rsidP="00380951">
      <w:pPr>
        <w:widowControl w:val="0"/>
        <w:autoSpaceDE w:val="0"/>
        <w:autoSpaceDN w:val="0"/>
        <w:adjustRightInd w:val="0"/>
        <w:spacing w:after="200" w:line="276" w:lineRule="auto"/>
        <w:rPr>
          <w:rFonts w:ascii="Calibri" w:hAnsi="Calibri" w:cs="Calibri"/>
          <w:b/>
          <w:bCs/>
          <w:lang w:val="en"/>
        </w:rPr>
      </w:pPr>
    </w:p>
    <w:p w:rsidR="008B7E76" w:rsidRPr="00380951" w:rsidRDefault="008B7E76" w:rsidP="00380951">
      <w:pPr>
        <w:widowControl w:val="0"/>
        <w:autoSpaceDE w:val="0"/>
        <w:autoSpaceDN w:val="0"/>
        <w:adjustRightInd w:val="0"/>
        <w:spacing w:after="200" w:line="276" w:lineRule="auto"/>
        <w:rPr>
          <w:rFonts w:ascii="Calibri" w:hAnsi="Calibri" w:cs="Calibri"/>
          <w:b/>
          <w:bCs/>
          <w:lang w:val="en"/>
        </w:rPr>
      </w:pPr>
    </w:p>
    <w:p w:rsidR="00825A57" w:rsidRPr="00380951" w:rsidRDefault="00825A57" w:rsidP="00825A57">
      <w:pPr>
        <w:widowControl w:val="0"/>
        <w:autoSpaceDE w:val="0"/>
        <w:autoSpaceDN w:val="0"/>
        <w:adjustRightInd w:val="0"/>
        <w:spacing w:after="200" w:line="276" w:lineRule="auto"/>
        <w:jc w:val="center"/>
        <w:rPr>
          <w:rFonts w:ascii="Calibri" w:hAnsi="Calibri" w:cs="Calibri"/>
          <w:b/>
          <w:bCs/>
          <w:u w:val="single"/>
          <w:lang w:val="en"/>
        </w:rPr>
      </w:pPr>
      <w:r w:rsidRPr="00380951">
        <w:rPr>
          <w:rFonts w:ascii="Calibri" w:hAnsi="Calibri" w:cs="Calibri"/>
          <w:b/>
          <w:bCs/>
          <w:u w:val="single"/>
          <w:lang w:val="en"/>
        </w:rPr>
        <w:t>Adhoc Subcommittees</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w:t>
      </w:r>
      <w:r w:rsidRPr="00380951">
        <w:rPr>
          <w:rFonts w:ascii="Calibri" w:hAnsi="Calibri" w:cs="Calibri"/>
          <w:b/>
          <w:bCs/>
          <w:u w:val="single"/>
          <w:lang w:val="en"/>
        </w:rPr>
        <w:t xml:space="preserve"> In order to minimize time spent debating in the ASC meetings,</w:t>
      </w:r>
      <w:r w:rsidRPr="00380951">
        <w:rPr>
          <w:rFonts w:ascii="Calibri" w:hAnsi="Calibri" w:cs="Calibri"/>
          <w:b/>
          <w:bCs/>
          <w:lang w:val="en"/>
        </w:rPr>
        <w:t xml:space="preserve"> a committee system is used by the SCKA.  Adhoc subcommittees are formed to assume responsibility for fulfilling our primary purpose in specific ways.  </w:t>
      </w:r>
      <w:r w:rsidRPr="00380951">
        <w:rPr>
          <w:rFonts w:ascii="Calibri" w:hAnsi="Calibri" w:cs="Calibri"/>
          <w:b/>
          <w:bCs/>
          <w:u w:val="single"/>
          <w:lang w:val="en"/>
        </w:rPr>
        <w:t>Only the finalization</w:t>
      </w:r>
      <w:r w:rsidRPr="00380951">
        <w:rPr>
          <w:rFonts w:ascii="Calibri" w:hAnsi="Calibri" w:cs="Calibri"/>
          <w:b/>
          <w:bCs/>
          <w:lang w:val="en"/>
        </w:rPr>
        <w:t xml:space="preserve"> of these projects will occur at ASC by the voting body.</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*Adhoc subcommittee chairpersons shall be nominated and voted on by the Area Service Committee following the process established in the section “Nominations, Elections, and Voting.”</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*Each Adhoc subcommittee chairperson should establish lines of communication with the appropriate Regional and/or World Conference Committee chairperson during the period of operation of this subcommittee. Each subcommittee is autonomous, but responsible to the ASC.</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 The Adhoc chairperson of any SCKA subcommittee shall announce their next subcommittee meeting by end of the ASC meeting. </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*Adhoc subcommittees shall serve one of two purposes:</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b/>
        <w:t>a)  to explore an area that may warrant the establishment of an operating committee for a specified short term period of time clearly outlined by the ASC with an end goal and an end date; or</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ab/>
        <w:t>b) to complete a defined task of previously established committees (i.e., H &amp;I, Public Information, Policy &amp; Procedures) for a period of no longer than one year at which time continued operations will be re-evaluated and Adhoc Chairperson submitting for re-election.</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*Due to the nature of the work being conducted, it is suggested that trusted servants already holding service positions NOT be considered for any Adhoc subcommittee role unless the responsibility is very specific and time-limited.  Otherwise, the longer term Adhoc subcommittee chairperson positions with a greater number of responsibilities and duties should be served by any willing addict with time and resources to devote appropriate attention. </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*Adhoc subcommittees developed for the purpose of short-term exploration of potentially new areas shall be re-evaluated at their specified end date to determine continued need.  Should the Adhoc subcommittee be extended for a period of no more than two years, it shall either cease or become an Adhoc subcommittee following the same manner as long term </w:t>
      </w:r>
      <w:r w:rsidRPr="00380951">
        <w:rPr>
          <w:rFonts w:ascii="Calibri" w:hAnsi="Calibri" w:cs="Calibri"/>
          <w:b/>
          <w:bCs/>
          <w:lang w:val="en"/>
        </w:rPr>
        <w:lastRenderedPageBreak/>
        <w:t>Adhoc subcommittees.</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The Southcentral Kentucky Area of Narcotics Anonymous operates the following Adhoc subcommittees on a regular basis;</w:t>
      </w:r>
    </w:p>
    <w:p w:rsidR="00825A57" w:rsidRPr="00380951" w:rsidRDefault="00825A57" w:rsidP="00825A57">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1.  ADHOC ACTIVITIES AND ENTERTAINMENT SUBCOMMITTEE</w:t>
      </w:r>
    </w:p>
    <w:p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a.  The SCKA Adhoc Activities and Entertainment subcommittee deals with organizing activities and facilitating functions set forth by the ASC for which addicts (newcomers and old timers alike) in recovery may learn to enjoy life in a living and clean environment.  The Adhoc Activities and Entertainment subcommittee will help with the planning and implementation of fund-raisers, picnics, camp-outs, dances, and other activities throughout the South Central Kentucky Area.  The</w:t>
      </w:r>
      <w:r w:rsidR="00C96637" w:rsidRPr="00380951">
        <w:rPr>
          <w:rFonts w:ascii="Calibri" w:hAnsi="Calibri" w:cs="Calibri"/>
          <w:b/>
          <w:bCs/>
          <w:lang w:val="en"/>
        </w:rPr>
        <w:t xml:space="preserve"> </w:t>
      </w:r>
      <w:r w:rsidRPr="00380951">
        <w:rPr>
          <w:rFonts w:ascii="Calibri" w:hAnsi="Calibri" w:cs="Calibri"/>
          <w:b/>
          <w:bCs/>
          <w:lang w:val="en"/>
        </w:rPr>
        <w:t>only exception for activities with the Area will be Group Annual Birthday Celebrations or other functions chosen to be held at the group level.</w:t>
      </w:r>
    </w:p>
    <w:p w:rsidR="00825A57" w:rsidRPr="00380951" w:rsidRDefault="00825A57" w:rsidP="00825A57">
      <w:pPr>
        <w:widowControl w:val="0"/>
        <w:autoSpaceDE w:val="0"/>
        <w:autoSpaceDN w:val="0"/>
        <w:adjustRightInd w:val="0"/>
        <w:rPr>
          <w:rFonts w:ascii="Calibri" w:hAnsi="Calibri" w:cs="Calibri"/>
          <w:b/>
          <w:bCs/>
          <w:lang w:val="en"/>
        </w:rPr>
      </w:pPr>
    </w:p>
    <w:p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b.  The SCKA Activities and Entertainment Adhoc subcommittee no longer carries a prudent reserve within the Area financial budget.  A budget projection of expenses should be completed initially</w:t>
      </w:r>
      <w:r w:rsidR="00C96637" w:rsidRPr="00380951">
        <w:rPr>
          <w:rFonts w:ascii="Calibri" w:hAnsi="Calibri" w:cs="Calibri"/>
          <w:b/>
          <w:bCs/>
          <w:lang w:val="en"/>
        </w:rPr>
        <w:t xml:space="preserve"> </w:t>
      </w:r>
      <w:r w:rsidRPr="00380951">
        <w:rPr>
          <w:rFonts w:ascii="Calibri" w:hAnsi="Calibri" w:cs="Calibri"/>
          <w:b/>
          <w:bCs/>
          <w:lang w:val="en"/>
        </w:rPr>
        <w:t>for each potential function and provided to the SCKA recognizing that this is merely an approximation of cost.  Any requests for funds must be made at the ASC and approved through</w:t>
      </w:r>
      <w:r w:rsidR="00C96637" w:rsidRPr="00380951">
        <w:rPr>
          <w:rFonts w:ascii="Calibri" w:hAnsi="Calibri" w:cs="Calibri"/>
          <w:b/>
          <w:bCs/>
          <w:lang w:val="en"/>
        </w:rPr>
        <w:t xml:space="preserve"> </w:t>
      </w:r>
      <w:r w:rsidRPr="00380951">
        <w:rPr>
          <w:rFonts w:ascii="Calibri" w:hAnsi="Calibri" w:cs="Calibri"/>
          <w:b/>
          <w:bCs/>
          <w:lang w:val="en"/>
        </w:rPr>
        <w:t>GSR majority vote.  Travel expenses must be approved in the same manner with prior approval</w:t>
      </w:r>
      <w:r w:rsidR="00C96637" w:rsidRPr="00380951">
        <w:rPr>
          <w:rFonts w:ascii="Calibri" w:hAnsi="Calibri" w:cs="Calibri"/>
          <w:b/>
          <w:bCs/>
          <w:lang w:val="en"/>
        </w:rPr>
        <w:t xml:space="preserve"> </w:t>
      </w:r>
      <w:r w:rsidRPr="00380951">
        <w:rPr>
          <w:rFonts w:ascii="Calibri" w:hAnsi="Calibri" w:cs="Calibri"/>
          <w:b/>
          <w:bCs/>
          <w:lang w:val="en"/>
        </w:rPr>
        <w:t xml:space="preserve">obtained at the ASC.  A record of receipts should be submitted to the Area for all </w:t>
      </w:r>
      <w:r w:rsidR="00927541" w:rsidRPr="00380951">
        <w:rPr>
          <w:rFonts w:ascii="Calibri" w:hAnsi="Calibri" w:cs="Calibri"/>
          <w:b/>
          <w:bCs/>
          <w:lang w:val="en"/>
        </w:rPr>
        <w:t>reimburs</w:t>
      </w:r>
      <w:r w:rsidR="00927541">
        <w:rPr>
          <w:rFonts w:ascii="Calibri" w:hAnsi="Calibri" w:cs="Calibri"/>
          <w:b/>
          <w:bCs/>
          <w:lang w:val="en"/>
        </w:rPr>
        <w:t>emen</w:t>
      </w:r>
      <w:r w:rsidR="00927541" w:rsidRPr="00380951">
        <w:rPr>
          <w:rFonts w:ascii="Calibri" w:hAnsi="Calibri" w:cs="Calibri"/>
          <w:b/>
          <w:bCs/>
          <w:lang w:val="en"/>
        </w:rPr>
        <w:t>ts</w:t>
      </w:r>
      <w:r w:rsidRPr="00380951">
        <w:rPr>
          <w:rFonts w:ascii="Calibri" w:hAnsi="Calibri" w:cs="Calibri"/>
          <w:b/>
          <w:bCs/>
          <w:lang w:val="en"/>
        </w:rPr>
        <w:t xml:space="preserve"> unless otherwise specified.</w:t>
      </w:r>
    </w:p>
    <w:p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p>
    <w:p w:rsidR="0007019A"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The SCKA Adhoc Activities and Entertainment subcommittee will hold a Conference </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Agenda Report</w:t>
      </w:r>
      <w:r w:rsidR="00C96637" w:rsidRPr="00380951">
        <w:rPr>
          <w:rFonts w:ascii="Calibri" w:hAnsi="Calibri" w:cs="Calibri"/>
          <w:b/>
          <w:bCs/>
          <w:lang w:val="en"/>
        </w:rPr>
        <w:t xml:space="preserve"> </w:t>
      </w:r>
      <w:r w:rsidR="00825A57" w:rsidRPr="00380951">
        <w:rPr>
          <w:rFonts w:ascii="Calibri" w:hAnsi="Calibri" w:cs="Calibri"/>
          <w:b/>
          <w:bCs/>
          <w:lang w:val="en"/>
        </w:rPr>
        <w:t>(CAR) review.  The committee has the disc</w:t>
      </w:r>
      <w:r>
        <w:rPr>
          <w:rFonts w:ascii="Calibri" w:hAnsi="Calibri" w:cs="Calibri"/>
          <w:b/>
          <w:bCs/>
          <w:lang w:val="en"/>
        </w:rPr>
        <w:t>retion to have this review in a</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variety of approaches.  This function must occur within sufficient time prior to the voting</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that is done annually at the Regional GSR Assembly during the KRCNA Convention on</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w:t>
      </w:r>
      <w:r>
        <w:rPr>
          <w:rFonts w:ascii="Calibri" w:hAnsi="Calibri" w:cs="Calibri"/>
          <w:b/>
          <w:bCs/>
          <w:lang w:val="en"/>
        </w:rPr>
        <w:t>S</w:t>
      </w:r>
      <w:r w:rsidR="00825A57" w:rsidRPr="00380951">
        <w:rPr>
          <w:rFonts w:ascii="Calibri" w:hAnsi="Calibri" w:cs="Calibri"/>
          <w:b/>
          <w:bCs/>
          <w:lang w:val="en"/>
        </w:rPr>
        <w:t>aturday afternoon.  The function can</w:t>
      </w:r>
      <w:r w:rsidR="00C96637" w:rsidRPr="00380951">
        <w:rPr>
          <w:rFonts w:ascii="Calibri" w:hAnsi="Calibri" w:cs="Calibri"/>
          <w:b/>
          <w:bCs/>
          <w:lang w:val="en"/>
        </w:rPr>
        <w:t xml:space="preserve"> </w:t>
      </w:r>
      <w:r w:rsidR="00825A57" w:rsidRPr="00380951">
        <w:rPr>
          <w:rFonts w:ascii="Calibri" w:hAnsi="Calibri" w:cs="Calibri"/>
          <w:b/>
          <w:bCs/>
          <w:lang w:val="en"/>
        </w:rPr>
        <w:t>include education on Conference Agenda motions</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and/or collecting votes.  Currently it is possible</w:t>
      </w:r>
      <w:r w:rsidR="00C96637" w:rsidRPr="00380951">
        <w:rPr>
          <w:rFonts w:ascii="Calibri" w:hAnsi="Calibri" w:cs="Calibri"/>
          <w:b/>
          <w:bCs/>
          <w:lang w:val="en"/>
        </w:rPr>
        <w:t xml:space="preserve"> </w:t>
      </w:r>
      <w:r w:rsidR="00825A57" w:rsidRPr="00380951">
        <w:rPr>
          <w:rFonts w:ascii="Calibri" w:hAnsi="Calibri" w:cs="Calibri"/>
          <w:b/>
          <w:bCs/>
          <w:lang w:val="en"/>
        </w:rPr>
        <w:t>to submit the collected motions directly to</w:t>
      </w:r>
    </w:p>
    <w:p w:rsidR="00825A57" w:rsidRPr="00380951"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the World Service Conference should this option be</w:t>
      </w:r>
      <w:r w:rsidR="00C96637" w:rsidRPr="00380951">
        <w:rPr>
          <w:rFonts w:ascii="Calibri" w:hAnsi="Calibri" w:cs="Calibri"/>
          <w:b/>
          <w:bCs/>
          <w:lang w:val="en"/>
        </w:rPr>
        <w:t xml:space="preserve"> </w:t>
      </w:r>
      <w:r w:rsidR="00825A57" w:rsidRPr="00380951">
        <w:rPr>
          <w:rFonts w:ascii="Calibri" w:hAnsi="Calibri" w:cs="Calibri"/>
          <w:b/>
          <w:bCs/>
          <w:lang w:val="en"/>
        </w:rPr>
        <w:t>appropriate.</w:t>
      </w:r>
    </w:p>
    <w:p w:rsidR="00825A57" w:rsidRPr="00380951"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p>
    <w:p w:rsidR="0007019A" w:rsidRDefault="00825A57" w:rsidP="00825A57">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The Adhoc Activities and Entertainment Chairperson is a time-limited position lasting</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only for the duration of the event being organized.  The position requires that</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subcommittee meetings </w:t>
      </w:r>
      <w:r w:rsidR="00927541" w:rsidRPr="00380951">
        <w:rPr>
          <w:rFonts w:ascii="Calibri" w:hAnsi="Calibri" w:cs="Calibri"/>
          <w:b/>
          <w:bCs/>
          <w:lang w:val="en"/>
        </w:rPr>
        <w:t>be held</w:t>
      </w:r>
      <w:r w:rsidR="00825A57" w:rsidRPr="00380951">
        <w:rPr>
          <w:rFonts w:ascii="Calibri" w:hAnsi="Calibri" w:cs="Calibri"/>
          <w:b/>
          <w:bCs/>
          <w:lang w:val="en"/>
        </w:rPr>
        <w:t xml:space="preserve"> and that reports are made to the ASC on a monthly basis.</w:t>
      </w:r>
    </w:p>
    <w:p w:rsidR="0007019A"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The position is not successfully completed until a final report including financials are turned</w:t>
      </w:r>
    </w:p>
    <w:p w:rsidR="00825A57" w:rsidRPr="00380951" w:rsidRDefault="0007019A" w:rsidP="00825A57">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825A57" w:rsidRPr="00380951">
        <w:rPr>
          <w:rFonts w:ascii="Calibri" w:hAnsi="Calibri" w:cs="Calibri"/>
          <w:b/>
          <w:bCs/>
          <w:lang w:val="en"/>
        </w:rPr>
        <w:t xml:space="preserve"> in to the ASC.</w:t>
      </w:r>
    </w:p>
    <w:p w:rsidR="00C96637" w:rsidRPr="00380951" w:rsidRDefault="00C96637" w:rsidP="00825A57">
      <w:pPr>
        <w:widowControl w:val="0"/>
        <w:autoSpaceDE w:val="0"/>
        <w:autoSpaceDN w:val="0"/>
        <w:adjustRightInd w:val="0"/>
        <w:rPr>
          <w:rFonts w:ascii="Calibri" w:hAnsi="Calibri" w:cs="Calibri"/>
          <w:b/>
          <w:bCs/>
          <w:lang w:val="en"/>
        </w:rPr>
      </w:pPr>
    </w:p>
    <w:p w:rsidR="00C96637" w:rsidRPr="00380951" w:rsidRDefault="00C96637" w:rsidP="00C96637">
      <w:pPr>
        <w:widowControl w:val="0"/>
        <w:autoSpaceDE w:val="0"/>
        <w:autoSpaceDN w:val="0"/>
        <w:adjustRightInd w:val="0"/>
        <w:rPr>
          <w:rFonts w:ascii="Calibri" w:hAnsi="Calibri" w:cs="Calibri"/>
          <w:b/>
          <w:bCs/>
          <w:lang w:val="en"/>
        </w:rPr>
      </w:pPr>
      <w:r w:rsidRPr="00380951">
        <w:rPr>
          <w:rFonts w:ascii="Calibri" w:hAnsi="Calibri" w:cs="Calibri"/>
          <w:b/>
          <w:bCs/>
          <w:lang w:val="en"/>
        </w:rPr>
        <w:t>2.  HOSPITALS AND INSTITUTIONS ADHOC SUBCOMMITTEE (H&amp;I)</w:t>
      </w:r>
    </w:p>
    <w:p w:rsidR="00C96637" w:rsidRPr="00380951" w:rsidRDefault="00C96637" w:rsidP="00C96637">
      <w:pPr>
        <w:widowControl w:val="0"/>
        <w:autoSpaceDE w:val="0"/>
        <w:autoSpaceDN w:val="0"/>
        <w:adjustRightInd w:val="0"/>
        <w:rPr>
          <w:rFonts w:ascii="Calibri" w:hAnsi="Calibri" w:cs="Calibri"/>
          <w:b/>
          <w:bCs/>
          <w:lang w:val="en"/>
        </w:rPr>
      </w:pPr>
    </w:p>
    <w:p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 xml:space="preserve">The SCKA Hospitals and Institutions Adhoc subcommittee will follow World H &amp; I </w:t>
      </w:r>
    </w:p>
    <w:p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Guidelines primarily.  The subcommittee acts as a resource to groups and individual members in their effort to carry the message into institutions such as jails, hospitals, detoxifying centers, and recovery houses where addicts are unable to leave the facility for NA meetings.  The goal of the Adhoc H &amp; I subcommittee is to help avoid Tradition </w:t>
      </w:r>
      <w:r w:rsidRPr="00C54677">
        <w:rPr>
          <w:rFonts w:ascii="Calibri" w:hAnsi="Calibri" w:cs="Calibri"/>
          <w:b/>
          <w:bCs/>
          <w:lang w:val="en"/>
        </w:rPr>
        <w:lastRenderedPageBreak/>
        <w:t>violations while carrying our message to those who cannot come to NA meetings.</w:t>
      </w:r>
    </w:p>
    <w:p w:rsidR="00C96637" w:rsidRPr="00380951" w:rsidRDefault="00C96637" w:rsidP="00C96637">
      <w:pPr>
        <w:widowControl w:val="0"/>
        <w:autoSpaceDE w:val="0"/>
        <w:autoSpaceDN w:val="0"/>
        <w:adjustRightInd w:val="0"/>
        <w:rPr>
          <w:rFonts w:ascii="Calibri" w:hAnsi="Calibri" w:cs="Calibri"/>
          <w:b/>
          <w:bCs/>
          <w:lang w:val="en"/>
        </w:rPr>
      </w:pPr>
    </w:p>
    <w:p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The SCKA H &amp; I Adhoc subcommittee is responsible to carry the NA message of recovery</w:t>
      </w:r>
    </w:p>
    <w:p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into hospitals and institutions whose residents have restricted access to regular NA</w:t>
      </w:r>
    </w:p>
    <w:p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meetings.  An H &amp; I meeting may also be held where such a meeting better suits the needs</w:t>
      </w:r>
    </w:p>
    <w:p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of the addict within the facility.</w:t>
      </w:r>
    </w:p>
    <w:p w:rsidR="00C96637" w:rsidRPr="00380951" w:rsidRDefault="00C96637" w:rsidP="00C96637">
      <w:pPr>
        <w:widowControl w:val="0"/>
        <w:autoSpaceDE w:val="0"/>
        <w:autoSpaceDN w:val="0"/>
        <w:adjustRightInd w:val="0"/>
        <w:rPr>
          <w:rFonts w:ascii="Calibri" w:hAnsi="Calibri" w:cs="Calibri"/>
          <w:b/>
          <w:bCs/>
          <w:lang w:val="en"/>
        </w:rPr>
      </w:pPr>
    </w:p>
    <w:p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The H &amp; I Adhoc subcommittee initiates, coordinates, and conducts all H &amp; I meetings in</w:t>
      </w:r>
    </w:p>
    <w:p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the Area but may use other methods, such as distributing literature and meeting schedules,</w:t>
      </w:r>
    </w:p>
    <w:p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to make recovery more available to the addicts in these facilities.</w:t>
      </w:r>
    </w:p>
    <w:p w:rsidR="00C96637" w:rsidRPr="00380951" w:rsidRDefault="00C96637" w:rsidP="00C96637">
      <w:pPr>
        <w:widowControl w:val="0"/>
        <w:autoSpaceDE w:val="0"/>
        <w:autoSpaceDN w:val="0"/>
        <w:adjustRightInd w:val="0"/>
        <w:rPr>
          <w:rFonts w:ascii="Calibri" w:hAnsi="Calibri" w:cs="Calibri"/>
          <w:b/>
          <w:bCs/>
          <w:lang w:val="en"/>
        </w:rPr>
      </w:pPr>
    </w:p>
    <w:p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The SCKA H&amp;I Adhoc subcommittee no longer carries a prudent reserve within the Area</w:t>
      </w:r>
    </w:p>
    <w:p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financial budget.  The H &amp; I Adhoc subcommittee will assess each facility that is services to</w:t>
      </w:r>
    </w:p>
    <w:p w:rsid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determine </w:t>
      </w:r>
      <w:r w:rsidR="00927541" w:rsidRPr="00C54677">
        <w:rPr>
          <w:rFonts w:ascii="Calibri" w:hAnsi="Calibri" w:cs="Calibri"/>
          <w:b/>
          <w:bCs/>
          <w:lang w:val="en"/>
        </w:rPr>
        <w:t>its</w:t>
      </w:r>
      <w:r w:rsidRPr="00C54677">
        <w:rPr>
          <w:rFonts w:ascii="Calibri" w:hAnsi="Calibri" w:cs="Calibri"/>
          <w:b/>
          <w:bCs/>
          <w:lang w:val="en"/>
        </w:rPr>
        <w:t xml:space="preserve"> literature needs.  This may require assisting facilities with any of the</w:t>
      </w:r>
    </w:p>
    <w:p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following;</w:t>
      </w:r>
    </w:p>
    <w:p w:rsidR="00C96637" w:rsidRPr="00380951" w:rsidRDefault="00C96637" w:rsidP="00C96637">
      <w:pPr>
        <w:pStyle w:val="ListParagraph"/>
        <w:widowControl w:val="0"/>
        <w:numPr>
          <w:ilvl w:val="0"/>
          <w:numId w:val="10"/>
        </w:numPr>
        <w:autoSpaceDE w:val="0"/>
        <w:autoSpaceDN w:val="0"/>
        <w:adjustRightInd w:val="0"/>
        <w:rPr>
          <w:rFonts w:ascii="Calibri" w:hAnsi="Calibri" w:cs="Calibri"/>
          <w:b/>
          <w:bCs/>
          <w:lang w:val="en"/>
        </w:rPr>
      </w:pPr>
      <w:r w:rsidRPr="00380951">
        <w:rPr>
          <w:rFonts w:ascii="Calibri" w:hAnsi="Calibri" w:cs="Calibri"/>
          <w:b/>
          <w:bCs/>
          <w:lang w:val="en"/>
        </w:rPr>
        <w:t>the means to acquire their own literature,</w:t>
      </w:r>
    </w:p>
    <w:p w:rsidR="00C96637" w:rsidRPr="00380951" w:rsidRDefault="00C96637" w:rsidP="009D1B6D">
      <w:pPr>
        <w:pStyle w:val="ListParagraph"/>
        <w:widowControl w:val="0"/>
        <w:numPr>
          <w:ilvl w:val="0"/>
          <w:numId w:val="10"/>
        </w:numPr>
        <w:autoSpaceDE w:val="0"/>
        <w:autoSpaceDN w:val="0"/>
        <w:adjustRightInd w:val="0"/>
        <w:rPr>
          <w:rFonts w:ascii="Calibri" w:hAnsi="Calibri" w:cs="Calibri"/>
          <w:b/>
          <w:bCs/>
          <w:lang w:val="en"/>
        </w:rPr>
      </w:pPr>
      <w:r w:rsidRPr="00380951">
        <w:rPr>
          <w:rFonts w:ascii="Calibri" w:hAnsi="Calibri" w:cs="Calibri"/>
          <w:b/>
          <w:bCs/>
          <w:lang w:val="en"/>
        </w:rPr>
        <w:t>request that the SCKA purchase the literature needed in order to supply it to the facility that may not have the means to purchase literature for themselves (this formal request must be submitted with an order form and a specific amount outlining specific items), or</w:t>
      </w:r>
    </w:p>
    <w:p w:rsidR="00C96637" w:rsidRPr="00380951" w:rsidRDefault="00C96637" w:rsidP="009D1B6D">
      <w:pPr>
        <w:pStyle w:val="ListParagraph"/>
        <w:widowControl w:val="0"/>
        <w:numPr>
          <w:ilvl w:val="0"/>
          <w:numId w:val="10"/>
        </w:numPr>
        <w:autoSpaceDE w:val="0"/>
        <w:autoSpaceDN w:val="0"/>
        <w:adjustRightInd w:val="0"/>
        <w:rPr>
          <w:rFonts w:ascii="Calibri" w:hAnsi="Calibri" w:cs="Calibri"/>
          <w:b/>
          <w:bCs/>
          <w:lang w:val="en"/>
        </w:rPr>
      </w:pPr>
      <w:r w:rsidRPr="00380951">
        <w:rPr>
          <w:rFonts w:ascii="Calibri" w:hAnsi="Calibri" w:cs="Calibri"/>
          <w:b/>
          <w:bCs/>
          <w:lang w:val="en"/>
        </w:rPr>
        <w:t>submit a request that the SCKA form an Activity Adhoc Subcommittee for the purpose of hosting an H &amp; I Learning Day or fundraiser.</w:t>
      </w:r>
    </w:p>
    <w:p w:rsidR="00C96637" w:rsidRPr="00380951" w:rsidRDefault="00C96637" w:rsidP="00C96637">
      <w:pPr>
        <w:widowControl w:val="0"/>
        <w:autoSpaceDE w:val="0"/>
        <w:autoSpaceDN w:val="0"/>
        <w:adjustRightInd w:val="0"/>
        <w:ind w:left="1440"/>
        <w:rPr>
          <w:rFonts w:ascii="Calibri" w:hAnsi="Calibri" w:cs="Calibri"/>
          <w:b/>
          <w:bCs/>
          <w:lang w:val="en"/>
        </w:rPr>
      </w:pPr>
    </w:p>
    <w:p w:rsidR="00C54677" w:rsidRPr="00C54677" w:rsidRDefault="00C96637" w:rsidP="00C54677">
      <w:pPr>
        <w:pStyle w:val="ListParagraph"/>
        <w:widowControl w:val="0"/>
        <w:numPr>
          <w:ilvl w:val="0"/>
          <w:numId w:val="20"/>
        </w:numPr>
        <w:autoSpaceDE w:val="0"/>
        <w:autoSpaceDN w:val="0"/>
        <w:adjustRightInd w:val="0"/>
        <w:rPr>
          <w:rFonts w:ascii="Calibri" w:hAnsi="Calibri" w:cs="Calibri"/>
          <w:b/>
          <w:bCs/>
          <w:lang w:val="en"/>
        </w:rPr>
      </w:pPr>
      <w:r w:rsidRPr="00C54677">
        <w:rPr>
          <w:rFonts w:ascii="Calibri" w:hAnsi="Calibri" w:cs="Calibri"/>
          <w:b/>
          <w:bCs/>
          <w:lang w:val="en"/>
        </w:rPr>
        <w:t>Travel expenses must be approved by GSR majority vote at the ASC prior to the</w:t>
      </w:r>
    </w:p>
    <w:p w:rsidR="00C96637" w:rsidRPr="00C54677" w:rsidRDefault="00C96637" w:rsidP="00C54677">
      <w:pPr>
        <w:widowControl w:val="0"/>
        <w:autoSpaceDE w:val="0"/>
        <w:autoSpaceDN w:val="0"/>
        <w:adjustRightInd w:val="0"/>
        <w:ind w:left="168"/>
        <w:rPr>
          <w:rFonts w:ascii="Calibri" w:hAnsi="Calibri" w:cs="Calibri"/>
          <w:b/>
          <w:bCs/>
          <w:lang w:val="en"/>
        </w:rPr>
      </w:pPr>
      <w:r w:rsidRPr="00C54677">
        <w:rPr>
          <w:rFonts w:ascii="Calibri" w:hAnsi="Calibri" w:cs="Calibri"/>
          <w:b/>
          <w:bCs/>
          <w:lang w:val="en"/>
        </w:rPr>
        <w:t xml:space="preserve"> occasion.  </w:t>
      </w:r>
    </w:p>
    <w:p w:rsidR="00C96637" w:rsidRPr="00380951" w:rsidRDefault="00C96637" w:rsidP="00C96637">
      <w:pPr>
        <w:widowControl w:val="0"/>
        <w:autoSpaceDE w:val="0"/>
        <w:autoSpaceDN w:val="0"/>
        <w:adjustRightInd w:val="0"/>
        <w:spacing w:after="200" w:line="276" w:lineRule="auto"/>
        <w:rPr>
          <w:rFonts w:ascii="Calibri" w:hAnsi="Calibri" w:cs="Calibri"/>
          <w:b/>
          <w:bCs/>
          <w:lang w:val="en"/>
        </w:rPr>
      </w:pPr>
    </w:p>
    <w:p w:rsidR="009D1B6D" w:rsidRPr="00380951" w:rsidRDefault="009D1B6D" w:rsidP="009D1B6D">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3.  LITERATURE ADHOC SUBCOMMITTEE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  The SCKA establishes a Literature Ad-hoc committee at its discretion with the primary</w:t>
      </w:r>
      <w:r w:rsidRPr="00380951">
        <w:rPr>
          <w:rFonts w:ascii="Calibri" w:hAnsi="Calibri" w:cs="Calibri"/>
          <w:b/>
          <w:bCs/>
          <w:lang w:val="en"/>
        </w:rPr>
        <w:br/>
        <w:t xml:space="preserve">      purpose of participating with the World Service Office and/or Conference in the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development of, review, and/or creation of new literature or the revision of current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literature.  </w:t>
      </w:r>
    </w:p>
    <w:p w:rsidR="009D1B6D" w:rsidRPr="00380951" w:rsidRDefault="009D1B6D" w:rsidP="009D1B6D">
      <w:pPr>
        <w:widowControl w:val="0"/>
        <w:autoSpaceDE w:val="0"/>
        <w:autoSpaceDN w:val="0"/>
        <w:adjustRightInd w:val="0"/>
        <w:rPr>
          <w:rFonts w:ascii="Calibri" w:hAnsi="Calibri" w:cs="Calibri"/>
          <w:b/>
          <w:bCs/>
          <w:lang w:val="en"/>
        </w:rPr>
      </w:pP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Travel expenses must be approved by GSR majority vote at the ASC prior to the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occasion.</w:t>
      </w:r>
    </w:p>
    <w:p w:rsidR="009D1B6D" w:rsidRPr="00380951" w:rsidRDefault="009D1B6D" w:rsidP="009D1B6D">
      <w:pPr>
        <w:widowControl w:val="0"/>
        <w:autoSpaceDE w:val="0"/>
        <w:autoSpaceDN w:val="0"/>
        <w:adjustRightInd w:val="0"/>
        <w:rPr>
          <w:rFonts w:ascii="Calibri" w:hAnsi="Calibri" w:cs="Calibri"/>
          <w:b/>
          <w:bCs/>
          <w:lang w:val="en"/>
        </w:rPr>
      </w:pPr>
    </w:p>
    <w:p w:rsidR="00C54677"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The SCKA reserves the right to expand or reduce the responsibilities of the Literature</w:t>
      </w:r>
    </w:p>
    <w:p w:rsidR="009D1B6D" w:rsidRPr="00380951" w:rsidRDefault="00C54677" w:rsidP="009D1B6D">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9D1B6D" w:rsidRPr="00380951">
        <w:rPr>
          <w:rFonts w:ascii="Calibri" w:hAnsi="Calibri" w:cs="Calibri"/>
          <w:b/>
          <w:bCs/>
          <w:lang w:val="en"/>
        </w:rPr>
        <w:t xml:space="preserve">     Adhoc subcommittee as needed.</w:t>
      </w:r>
    </w:p>
    <w:p w:rsidR="009D1B6D" w:rsidRPr="00380951" w:rsidRDefault="009D1B6D" w:rsidP="009D1B6D">
      <w:pPr>
        <w:widowControl w:val="0"/>
        <w:autoSpaceDE w:val="0"/>
        <w:autoSpaceDN w:val="0"/>
        <w:adjustRightInd w:val="0"/>
        <w:rPr>
          <w:rFonts w:ascii="Calibri" w:hAnsi="Calibri" w:cs="Calibri"/>
          <w:b/>
          <w:bCs/>
          <w:lang w:val="en"/>
        </w:rPr>
      </w:pPr>
    </w:p>
    <w:p w:rsidR="009D1B6D" w:rsidRPr="00380951" w:rsidRDefault="009D1B6D" w:rsidP="009D1B6D">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4. OUTREACH ADHOC SUBCOMMITTEE</w:t>
      </w:r>
    </w:p>
    <w:p w:rsidR="009D1B6D" w:rsidRPr="00380951" w:rsidRDefault="009D1B6D" w:rsidP="009D1B6D">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   a.  The Outreach Adhoc subcommittee deals with matters of group support and the support  </w:t>
      </w:r>
      <w:r w:rsidRPr="00380951">
        <w:rPr>
          <w:rFonts w:ascii="Calibri" w:hAnsi="Calibri" w:cs="Calibri"/>
          <w:b/>
          <w:bCs/>
          <w:lang w:val="en"/>
        </w:rPr>
        <w:br/>
        <w:t xml:space="preserve">    of new groups started within the SCKA.  Maintaining the lines of communication between</w:t>
      </w:r>
      <w:r w:rsidRPr="00380951">
        <w:rPr>
          <w:rFonts w:ascii="Calibri" w:hAnsi="Calibri" w:cs="Calibri"/>
          <w:b/>
          <w:bCs/>
          <w:lang w:val="en"/>
        </w:rPr>
        <w:br/>
      </w:r>
      <w:r w:rsidRPr="00380951">
        <w:rPr>
          <w:rFonts w:ascii="Calibri" w:hAnsi="Calibri" w:cs="Calibri"/>
          <w:b/>
          <w:bCs/>
          <w:lang w:val="en"/>
        </w:rPr>
        <w:lastRenderedPageBreak/>
        <w:t xml:space="preserve">    the groups and the ASC is essential to the growth of the South Central Kentucky Area of</w:t>
      </w:r>
      <w:r w:rsidRPr="00380951">
        <w:rPr>
          <w:rFonts w:ascii="Calibri" w:hAnsi="Calibri" w:cs="Calibri"/>
          <w:b/>
          <w:bCs/>
          <w:lang w:val="en"/>
        </w:rPr>
        <w:br/>
        <w:t xml:space="preserve">    Narcotics Anonymous as a whole.</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When a group makes a request for support, the SCKA may select a small group of no less</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than two addicts to attend the requesting groups meetings.   The delegation should at least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attend 2-4 meetings per month.  Other recovering addicts are welcome to join the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delegation who are willing.</w:t>
      </w:r>
    </w:p>
    <w:p w:rsidR="009D1B6D" w:rsidRPr="00380951" w:rsidRDefault="009D1B6D" w:rsidP="009D1B6D">
      <w:pPr>
        <w:widowControl w:val="0"/>
        <w:autoSpaceDE w:val="0"/>
        <w:autoSpaceDN w:val="0"/>
        <w:adjustRightInd w:val="0"/>
        <w:rPr>
          <w:rFonts w:ascii="Calibri" w:hAnsi="Calibri" w:cs="Calibri"/>
          <w:b/>
          <w:bCs/>
          <w:lang w:val="en"/>
        </w:rPr>
      </w:pP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Presenting a monthly report to the Area is vital in order to determine if the support that </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is being provided is useful and to decide when/if formal support is no longer necessary and</w:t>
      </w: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can be discontinued.</w:t>
      </w:r>
    </w:p>
    <w:p w:rsidR="009D1B6D" w:rsidRPr="00380951" w:rsidRDefault="009D1B6D" w:rsidP="009D1B6D">
      <w:pPr>
        <w:widowControl w:val="0"/>
        <w:autoSpaceDE w:val="0"/>
        <w:autoSpaceDN w:val="0"/>
        <w:adjustRightInd w:val="0"/>
        <w:rPr>
          <w:rFonts w:ascii="Calibri" w:hAnsi="Calibri" w:cs="Calibri"/>
          <w:b/>
          <w:bCs/>
          <w:lang w:val="en"/>
        </w:rPr>
      </w:pPr>
    </w:p>
    <w:p w:rsidR="007D1E61"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The SCKA Outreach Adhoc subcommittee no longer carries a prudent reserve within the</w:t>
      </w:r>
      <w:r w:rsidR="007D1E61" w:rsidRPr="00380951">
        <w:rPr>
          <w:rFonts w:ascii="Calibri" w:hAnsi="Calibri" w:cs="Calibri"/>
          <w:b/>
          <w:bCs/>
          <w:lang w:val="en"/>
        </w:rPr>
        <w:t xml:space="preserve"> </w:t>
      </w:r>
    </w:p>
    <w:p w:rsidR="009D1B6D" w:rsidRPr="00380951" w:rsidRDefault="007D1E61"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009D1B6D" w:rsidRPr="00380951">
        <w:rPr>
          <w:rFonts w:ascii="Calibri" w:hAnsi="Calibri" w:cs="Calibri"/>
          <w:b/>
          <w:bCs/>
          <w:lang w:val="en"/>
        </w:rPr>
        <w:t>Area</w:t>
      </w:r>
      <w:r w:rsidRPr="00380951">
        <w:rPr>
          <w:rFonts w:ascii="Calibri" w:hAnsi="Calibri" w:cs="Calibri"/>
          <w:b/>
          <w:bCs/>
          <w:lang w:val="en"/>
        </w:rPr>
        <w:t xml:space="preserve"> </w:t>
      </w:r>
      <w:r w:rsidR="009D1B6D" w:rsidRPr="00380951">
        <w:rPr>
          <w:rFonts w:ascii="Calibri" w:hAnsi="Calibri" w:cs="Calibri"/>
          <w:b/>
          <w:bCs/>
          <w:lang w:val="en"/>
        </w:rPr>
        <w:t xml:space="preserve">financial budget.  </w:t>
      </w:r>
    </w:p>
    <w:p w:rsidR="009D1B6D" w:rsidRPr="00380951" w:rsidRDefault="009D1B6D" w:rsidP="009D1B6D">
      <w:pPr>
        <w:widowControl w:val="0"/>
        <w:autoSpaceDE w:val="0"/>
        <w:autoSpaceDN w:val="0"/>
        <w:adjustRightInd w:val="0"/>
        <w:rPr>
          <w:rFonts w:ascii="Calibri" w:hAnsi="Calibri" w:cs="Calibri"/>
          <w:b/>
          <w:bCs/>
          <w:lang w:val="en"/>
        </w:rPr>
      </w:pPr>
    </w:p>
    <w:p w:rsidR="009D1B6D" w:rsidRPr="00380951" w:rsidRDefault="009D1B6D" w:rsidP="009D1B6D">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e.  Travel expenses must be approved by GSR majority vote at the ASC prior to the occasion.  </w:t>
      </w:r>
    </w:p>
    <w:p w:rsidR="00FD07B2" w:rsidRPr="00380951" w:rsidRDefault="00FD07B2">
      <w:pPr>
        <w:widowControl w:val="0"/>
        <w:autoSpaceDE w:val="0"/>
        <w:autoSpaceDN w:val="0"/>
        <w:adjustRightInd w:val="0"/>
        <w:spacing w:after="200" w:line="276" w:lineRule="auto"/>
        <w:rPr>
          <w:rFonts w:ascii="Calibri" w:hAnsi="Calibri" w:cs="Calibri"/>
          <w:b/>
          <w:bCs/>
          <w:lang w:val="en"/>
        </w:rPr>
      </w:pPr>
    </w:p>
    <w:p w:rsidR="007D1E61" w:rsidRPr="00380951" w:rsidRDefault="007D1E61" w:rsidP="007D1E61">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5. POLICY AND PROCEDURES ADHOC SUBCOMMITTEE </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  The SCKA Policy and Procedures Adhoc subcommittee deals with those issues which are </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the policy of N.A. Although the general policies of Narcotics Anonymous are expressly </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stated in the Twelve Traditions, the application of these Twelve Traditions at the local level   </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is the concern of this subcommittee.</w:t>
      </w: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The purpose of the P&amp;P Adhoc subcommittee is to:</w:t>
      </w: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Pr="00380951">
        <w:rPr>
          <w:rFonts w:ascii="Calibri" w:hAnsi="Calibri" w:cs="Calibri"/>
          <w:b/>
          <w:bCs/>
          <w:lang w:val="en"/>
        </w:rPr>
        <w:tab/>
        <w:t>i.  provide input and information to be utilized in a group conscience process of the</w:t>
      </w:r>
      <w:r w:rsidRPr="00380951">
        <w:rPr>
          <w:rFonts w:ascii="Calibri" w:hAnsi="Calibri" w:cs="Calibri"/>
          <w:b/>
          <w:bCs/>
          <w:lang w:val="en"/>
        </w:rPr>
        <w:br/>
        <w:t xml:space="preserve">             GSR’s for the understanding and application of the Twelve Traditions of NA at the Area</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level. </w:t>
      </w: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Pr="00380951">
        <w:rPr>
          <w:rFonts w:ascii="Calibri" w:hAnsi="Calibri" w:cs="Calibri"/>
          <w:b/>
          <w:bCs/>
          <w:lang w:val="en"/>
        </w:rPr>
        <w:tab/>
        <w:t xml:space="preserve"> ii.  provide the ASC and GSR's with documented past actions and recommendations </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for new procedures when appropriate.</w:t>
      </w: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iii.  state policy as needed at any ASC business meetings and/or any ASC </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subcommittee meetings attended by the Adhoc Policy and Procedures chairperson.</w:t>
      </w: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iv.  provide the ASC with policy change supplements as needed.</w:t>
      </w:r>
    </w:p>
    <w:p w:rsidR="007D1E61" w:rsidRPr="00380951" w:rsidRDefault="007D1E61" w:rsidP="007D1E61">
      <w:pPr>
        <w:widowControl w:val="0"/>
        <w:autoSpaceDE w:val="0"/>
        <w:autoSpaceDN w:val="0"/>
        <w:adjustRightInd w:val="0"/>
        <w:rPr>
          <w:rFonts w:ascii="Calibri" w:hAnsi="Calibri" w:cs="Calibri"/>
          <w:b/>
          <w:bCs/>
          <w:lang w:val="en"/>
        </w:rPr>
      </w:pP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Travel expenses, if any, must be approved by GSR majority vote at the ASC prior to the</w:t>
      </w:r>
    </w:p>
    <w:p w:rsidR="007D1E61"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occasion.  </w:t>
      </w:r>
    </w:p>
    <w:p w:rsidR="00F33F3A" w:rsidRPr="00380951" w:rsidRDefault="00F33F3A" w:rsidP="007D1E61">
      <w:pPr>
        <w:widowControl w:val="0"/>
        <w:autoSpaceDE w:val="0"/>
        <w:autoSpaceDN w:val="0"/>
        <w:adjustRightInd w:val="0"/>
        <w:rPr>
          <w:rFonts w:ascii="Calibri" w:hAnsi="Calibri" w:cs="Calibri"/>
          <w:b/>
          <w:bCs/>
          <w:lang w:val="en"/>
        </w:rPr>
      </w:pPr>
    </w:p>
    <w:p w:rsidR="00F33F3A" w:rsidRPr="00380951" w:rsidRDefault="007D1E61"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The SCKA Outreach Adhoc subcommittee no longer carries a prudent reserve within the   </w:t>
      </w:r>
    </w:p>
    <w:p w:rsidR="00F33F3A" w:rsidRPr="00380951" w:rsidRDefault="00F33F3A"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lastRenderedPageBreak/>
        <w:t xml:space="preserve">   </w:t>
      </w:r>
      <w:r w:rsidR="007D1E61" w:rsidRPr="00380951">
        <w:rPr>
          <w:rFonts w:ascii="Calibri" w:hAnsi="Calibri" w:cs="Calibri"/>
          <w:b/>
          <w:bCs/>
          <w:lang w:val="en"/>
        </w:rPr>
        <w:t>Area</w:t>
      </w:r>
      <w:r w:rsidRPr="00380951">
        <w:rPr>
          <w:rFonts w:ascii="Calibri" w:hAnsi="Calibri" w:cs="Calibri"/>
          <w:b/>
          <w:bCs/>
          <w:lang w:val="en"/>
        </w:rPr>
        <w:t xml:space="preserve"> </w:t>
      </w:r>
      <w:r w:rsidR="007D1E61" w:rsidRPr="00380951">
        <w:rPr>
          <w:rFonts w:ascii="Calibri" w:hAnsi="Calibri" w:cs="Calibri"/>
          <w:b/>
          <w:bCs/>
          <w:lang w:val="en"/>
        </w:rPr>
        <w:t>financial budget.  Copying expenses need to be requested prior to printing.</w:t>
      </w:r>
      <w:r w:rsidRPr="00380951">
        <w:rPr>
          <w:rFonts w:ascii="Calibri" w:hAnsi="Calibri" w:cs="Calibri"/>
          <w:b/>
          <w:bCs/>
          <w:lang w:val="en"/>
        </w:rPr>
        <w:t xml:space="preserve">  </w:t>
      </w:r>
    </w:p>
    <w:p w:rsidR="007D1E61" w:rsidRPr="00380951" w:rsidRDefault="00F33F3A" w:rsidP="007D1E61">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w:t>
      </w:r>
      <w:r w:rsidR="00927541" w:rsidRPr="00380951">
        <w:rPr>
          <w:rFonts w:ascii="Calibri" w:hAnsi="Calibri" w:cs="Calibri"/>
          <w:b/>
          <w:bCs/>
          <w:lang w:val="en"/>
        </w:rPr>
        <w:t>Reimburs</w:t>
      </w:r>
      <w:r w:rsidR="00927541">
        <w:rPr>
          <w:rFonts w:ascii="Calibri" w:hAnsi="Calibri" w:cs="Calibri"/>
          <w:b/>
          <w:bCs/>
          <w:lang w:val="en"/>
        </w:rPr>
        <w:t>emen</w:t>
      </w:r>
      <w:r w:rsidR="00927541" w:rsidRPr="00380951">
        <w:rPr>
          <w:rFonts w:ascii="Calibri" w:hAnsi="Calibri" w:cs="Calibri"/>
          <w:b/>
          <w:bCs/>
          <w:lang w:val="en"/>
        </w:rPr>
        <w:t>ts</w:t>
      </w:r>
      <w:r w:rsidR="007D1E61" w:rsidRPr="00380951">
        <w:rPr>
          <w:rFonts w:ascii="Calibri" w:hAnsi="Calibri" w:cs="Calibri"/>
          <w:b/>
          <w:bCs/>
          <w:lang w:val="en"/>
        </w:rPr>
        <w:t xml:space="preserve"> should be</w:t>
      </w:r>
      <w:r w:rsidRPr="00380951">
        <w:rPr>
          <w:rFonts w:ascii="Calibri" w:hAnsi="Calibri" w:cs="Calibri"/>
          <w:b/>
          <w:bCs/>
          <w:lang w:val="en"/>
        </w:rPr>
        <w:t xml:space="preserve"> </w:t>
      </w:r>
      <w:r w:rsidR="007D1E61" w:rsidRPr="00380951">
        <w:rPr>
          <w:rFonts w:ascii="Calibri" w:hAnsi="Calibri" w:cs="Calibri"/>
          <w:b/>
          <w:bCs/>
          <w:lang w:val="en"/>
        </w:rPr>
        <w:t>approved by GSR majority vote at the ASC.</w:t>
      </w:r>
    </w:p>
    <w:p w:rsidR="007D1E61" w:rsidRPr="00380951" w:rsidRDefault="007D1E61" w:rsidP="007D1E61">
      <w:pPr>
        <w:widowControl w:val="0"/>
        <w:autoSpaceDE w:val="0"/>
        <w:autoSpaceDN w:val="0"/>
        <w:adjustRightInd w:val="0"/>
        <w:spacing w:after="200" w:line="276" w:lineRule="auto"/>
        <w:rPr>
          <w:rFonts w:ascii="Calibri" w:hAnsi="Calibri" w:cs="Calibri"/>
          <w:b/>
          <w:bCs/>
          <w:lang w:val="en"/>
        </w:rPr>
      </w:pPr>
    </w:p>
    <w:p w:rsidR="00F33F3A" w:rsidRPr="00380951" w:rsidRDefault="00F33F3A" w:rsidP="00F33F3A">
      <w:pPr>
        <w:widowControl w:val="0"/>
        <w:autoSpaceDE w:val="0"/>
        <w:autoSpaceDN w:val="0"/>
        <w:adjustRightInd w:val="0"/>
        <w:spacing w:after="200" w:line="276" w:lineRule="auto"/>
        <w:rPr>
          <w:rFonts w:ascii="Calibri" w:hAnsi="Calibri" w:cs="Calibri"/>
          <w:b/>
          <w:bCs/>
          <w:lang w:val="en"/>
        </w:rPr>
      </w:pPr>
      <w:r w:rsidRPr="00380951">
        <w:rPr>
          <w:rFonts w:ascii="Calibri" w:hAnsi="Calibri" w:cs="Calibri"/>
          <w:b/>
          <w:bCs/>
          <w:lang w:val="en"/>
        </w:rPr>
        <w:t xml:space="preserve">6.  PUBLIC RELATIONS ADHOC SUBCOMMITTEE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  The SCKA Public Relations Adhoc subcommittee will follow World PR Guidelines</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primarily.  The subcommittee acts as a resource to groups and individual members in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their effort to carry the message into institutions such as jails, hospitals, detoxifying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centers, and recovery houses about what Narcotics Anonymous is and where you can find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our meetings.  </w:t>
      </w:r>
      <w:r w:rsidR="00927541" w:rsidRPr="00380951">
        <w:rPr>
          <w:rFonts w:ascii="Calibri" w:hAnsi="Calibri" w:cs="Calibri"/>
          <w:b/>
          <w:bCs/>
          <w:lang w:val="en"/>
        </w:rPr>
        <w:t>The goal</w:t>
      </w:r>
      <w:r w:rsidRPr="00380951">
        <w:rPr>
          <w:rFonts w:ascii="Calibri" w:hAnsi="Calibri" w:cs="Calibri"/>
          <w:b/>
          <w:bCs/>
          <w:lang w:val="en"/>
        </w:rPr>
        <w:t xml:space="preserve"> of the Public Relations Adhoc subcommittee is to help avoid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Tradition violations while carrying our message to the public.</w:t>
      </w:r>
    </w:p>
    <w:p w:rsidR="00F33F3A" w:rsidRPr="00380951" w:rsidRDefault="00F33F3A" w:rsidP="00F33F3A">
      <w:pPr>
        <w:widowControl w:val="0"/>
        <w:autoSpaceDE w:val="0"/>
        <w:autoSpaceDN w:val="0"/>
        <w:adjustRightInd w:val="0"/>
        <w:rPr>
          <w:rFonts w:ascii="Calibri" w:hAnsi="Calibri" w:cs="Calibri"/>
          <w:b/>
          <w:bCs/>
          <w:lang w:val="en"/>
        </w:rPr>
      </w:pP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b.  The SCKA PR Adhoc subcommittee deals with how NA interfaces with society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(presentations, telephone, and media); Narcotics Anonymous image, and how we can get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those on the outside of the fellowship to carry our message to addicts we cannot reach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such as doctors/lawyers offices, schools/universities, and commercial businesses.</w:t>
      </w:r>
    </w:p>
    <w:p w:rsidR="00F33F3A" w:rsidRPr="00380951" w:rsidRDefault="00F33F3A" w:rsidP="00F33F3A">
      <w:pPr>
        <w:widowControl w:val="0"/>
        <w:autoSpaceDE w:val="0"/>
        <w:autoSpaceDN w:val="0"/>
        <w:adjustRightInd w:val="0"/>
        <w:rPr>
          <w:rFonts w:ascii="Calibri" w:hAnsi="Calibri" w:cs="Calibri"/>
          <w:b/>
          <w:bCs/>
          <w:lang w:val="en"/>
        </w:rPr>
      </w:pP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c.  The PR Adhoc subcommittee deals with matters of attraction through the media and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other sources (e.g. instigating public information campaigns, etc.).  </w:t>
      </w:r>
    </w:p>
    <w:p w:rsidR="00F33F3A" w:rsidRPr="00380951" w:rsidRDefault="00F33F3A" w:rsidP="00F33F3A">
      <w:pPr>
        <w:widowControl w:val="0"/>
        <w:autoSpaceDE w:val="0"/>
        <w:autoSpaceDN w:val="0"/>
        <w:adjustRightInd w:val="0"/>
        <w:rPr>
          <w:rFonts w:ascii="Calibri" w:hAnsi="Calibri" w:cs="Calibri"/>
          <w:b/>
          <w:bCs/>
          <w:lang w:val="en"/>
        </w:rPr>
      </w:pP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d.  Although the PR Adhoc subcommittee no longer carries a prudent reserve within the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Area financial budget, the SCKA Public Relations Adhoc subcommittee is primarily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responsible for the printing of 500 meeting schedules bi-annually.  The cost for printing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and/or distribution need to be requested prior to printing.  </w:t>
      </w:r>
      <w:r w:rsidR="00927541" w:rsidRPr="00380951">
        <w:rPr>
          <w:rFonts w:ascii="Calibri" w:hAnsi="Calibri" w:cs="Calibri"/>
          <w:b/>
          <w:bCs/>
          <w:lang w:val="en"/>
        </w:rPr>
        <w:t>Reimburs</w:t>
      </w:r>
      <w:r w:rsidR="00927541">
        <w:rPr>
          <w:rFonts w:ascii="Calibri" w:hAnsi="Calibri" w:cs="Calibri"/>
          <w:b/>
          <w:bCs/>
          <w:lang w:val="en"/>
        </w:rPr>
        <w:t>emen</w:t>
      </w:r>
      <w:r w:rsidR="00927541" w:rsidRPr="00380951">
        <w:rPr>
          <w:rFonts w:ascii="Calibri" w:hAnsi="Calibri" w:cs="Calibri"/>
          <w:b/>
          <w:bCs/>
          <w:lang w:val="en"/>
        </w:rPr>
        <w:t>ts</w:t>
      </w:r>
      <w:r w:rsidRPr="00380951">
        <w:rPr>
          <w:rFonts w:ascii="Calibri" w:hAnsi="Calibri" w:cs="Calibri"/>
          <w:b/>
          <w:bCs/>
          <w:lang w:val="en"/>
        </w:rPr>
        <w:t xml:space="preserve"> should be </w:t>
      </w:r>
    </w:p>
    <w:p w:rsidR="00F33F3A" w:rsidRPr="00380951" w:rsidRDefault="00F33F3A" w:rsidP="00F33F3A">
      <w:pPr>
        <w:widowControl w:val="0"/>
        <w:autoSpaceDE w:val="0"/>
        <w:autoSpaceDN w:val="0"/>
        <w:adjustRightInd w:val="0"/>
        <w:rPr>
          <w:rFonts w:ascii="Calibri" w:hAnsi="Calibri" w:cs="Calibri"/>
          <w:b/>
          <w:bCs/>
          <w:lang w:val="en"/>
        </w:rPr>
      </w:pPr>
      <w:r w:rsidRPr="00380951">
        <w:rPr>
          <w:rFonts w:ascii="Calibri" w:hAnsi="Calibri" w:cs="Calibri"/>
          <w:b/>
          <w:bCs/>
          <w:lang w:val="en"/>
        </w:rPr>
        <w:t xml:space="preserve">     approved by GSR majority vote at the ASC.</w:t>
      </w:r>
    </w:p>
    <w:p w:rsidR="00F33F3A" w:rsidRDefault="00F33F3A" w:rsidP="00F33F3A">
      <w:pPr>
        <w:widowControl w:val="0"/>
        <w:autoSpaceDE w:val="0"/>
        <w:autoSpaceDN w:val="0"/>
        <w:adjustRightInd w:val="0"/>
        <w:rPr>
          <w:rFonts w:ascii="Calibri" w:hAnsi="Calibri" w:cs="Calibri"/>
          <w:b/>
          <w:bCs/>
          <w:lang w:val="en"/>
        </w:rPr>
      </w:pPr>
    </w:p>
    <w:p w:rsidR="00F33F3A" w:rsidRDefault="00F33F3A"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F14821" w:rsidRDefault="00F14821" w:rsidP="00F33F3A">
      <w:pPr>
        <w:widowControl w:val="0"/>
        <w:autoSpaceDE w:val="0"/>
        <w:autoSpaceDN w:val="0"/>
        <w:adjustRightInd w:val="0"/>
        <w:rPr>
          <w:rFonts w:ascii="Calibri" w:hAnsi="Calibri" w:cs="Calibri"/>
          <w:b/>
          <w:bCs/>
          <w:lang w:val="en"/>
        </w:rPr>
      </w:pPr>
    </w:p>
    <w:p w:rsidR="00F14821" w:rsidRDefault="00F14821"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0346F" w:rsidRDefault="0030346F" w:rsidP="00F33F3A">
      <w:pPr>
        <w:widowControl w:val="0"/>
        <w:autoSpaceDE w:val="0"/>
        <w:autoSpaceDN w:val="0"/>
        <w:adjustRightInd w:val="0"/>
        <w:rPr>
          <w:rFonts w:ascii="Calibri" w:hAnsi="Calibri" w:cs="Calibri"/>
          <w:b/>
          <w:bCs/>
          <w:lang w:val="en"/>
        </w:rPr>
      </w:pPr>
    </w:p>
    <w:p w:rsidR="00380951" w:rsidRDefault="00380951" w:rsidP="00764CE3">
      <w:pPr>
        <w:widowControl w:val="0"/>
        <w:autoSpaceDE w:val="0"/>
        <w:autoSpaceDN w:val="0"/>
        <w:adjustRightInd w:val="0"/>
        <w:spacing w:after="200" w:line="276" w:lineRule="auto"/>
        <w:rPr>
          <w:rFonts w:ascii="Calibri" w:hAnsi="Calibri" w:cs="Calibri"/>
          <w:b/>
          <w:bCs/>
          <w:u w:val="single"/>
          <w:lang w:val="en"/>
        </w:rPr>
      </w:pPr>
    </w:p>
    <w:p w:rsidR="00764CE3" w:rsidRDefault="00764CE3" w:rsidP="00764CE3">
      <w:pPr>
        <w:widowControl w:val="0"/>
        <w:autoSpaceDE w:val="0"/>
        <w:autoSpaceDN w:val="0"/>
        <w:adjustRightInd w:val="0"/>
        <w:spacing w:after="200" w:line="276" w:lineRule="auto"/>
        <w:rPr>
          <w:rFonts w:ascii="Calibri" w:hAnsi="Calibri" w:cs="Calibri"/>
          <w:b/>
          <w:bCs/>
          <w:u w:val="single"/>
          <w:lang w:val="en"/>
        </w:rPr>
      </w:pPr>
    </w:p>
    <w:p w:rsidR="00764CE3" w:rsidRDefault="00764CE3" w:rsidP="00764CE3">
      <w:pPr>
        <w:widowControl w:val="0"/>
        <w:autoSpaceDE w:val="0"/>
        <w:autoSpaceDN w:val="0"/>
        <w:adjustRightInd w:val="0"/>
        <w:spacing w:after="200" w:line="276" w:lineRule="auto"/>
        <w:rPr>
          <w:rFonts w:ascii="Calibri" w:hAnsi="Calibri" w:cs="Calibri"/>
          <w:b/>
          <w:bCs/>
          <w:u w:val="single"/>
          <w:lang w:val="en"/>
        </w:rPr>
      </w:pPr>
    </w:p>
    <w:p w:rsidR="00FD07B2" w:rsidRPr="00EF6ECC" w:rsidRDefault="00E324E8" w:rsidP="00FD0AF1">
      <w:pPr>
        <w:widowControl w:val="0"/>
        <w:autoSpaceDE w:val="0"/>
        <w:autoSpaceDN w:val="0"/>
        <w:adjustRightInd w:val="0"/>
        <w:spacing w:after="200" w:line="276" w:lineRule="auto"/>
        <w:jc w:val="center"/>
        <w:rPr>
          <w:rFonts w:ascii="Calibri" w:hAnsi="Calibri" w:cs="Calibri"/>
          <w:b/>
          <w:bCs/>
          <w:lang w:val="en"/>
        </w:rPr>
      </w:pPr>
      <w:r w:rsidRPr="00EF6ECC">
        <w:rPr>
          <w:rFonts w:ascii="Calibri" w:hAnsi="Calibri" w:cs="Calibri"/>
          <w:b/>
          <w:bCs/>
          <w:u w:val="single"/>
          <w:lang w:val="en"/>
        </w:rPr>
        <w:t>YEARLY OPERATING EXPENSE</w:t>
      </w:r>
      <w:r w:rsidR="00FD07B2" w:rsidRPr="00EF6ECC">
        <w:rPr>
          <w:rFonts w:ascii="Calibri" w:hAnsi="Calibri" w:cs="Calibri"/>
          <w:b/>
          <w:bCs/>
          <w:u w:val="single"/>
          <w:lang w:val="en"/>
        </w:rPr>
        <w:t xml:space="preserve"> BREAKDOWN</w:t>
      </w:r>
    </w:p>
    <w:p w:rsidR="002C32A7" w:rsidRDefault="00FD07B2">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sz w:val="32"/>
          <w:szCs w:val="32"/>
          <w:lang w:val="en"/>
        </w:rPr>
        <w:t xml:space="preserve">   </w:t>
      </w:r>
      <w:r>
        <w:rPr>
          <w:rFonts w:ascii="Calibri" w:hAnsi="Calibri" w:cs="Calibri"/>
          <w:b/>
          <w:bCs/>
          <w:lang w:val="en"/>
        </w:rPr>
        <w:t>The following is a list of the current monthly, quarterly, and yearly expenses</w:t>
      </w:r>
      <w:r w:rsidR="00636816">
        <w:rPr>
          <w:rFonts w:ascii="Calibri" w:hAnsi="Calibri" w:cs="Calibri"/>
          <w:b/>
          <w:bCs/>
          <w:lang w:val="en"/>
        </w:rPr>
        <w:t xml:space="preserve"> bu</w:t>
      </w:r>
      <w:r w:rsidR="00BE3606">
        <w:rPr>
          <w:rFonts w:ascii="Calibri" w:hAnsi="Calibri" w:cs="Calibri"/>
          <w:b/>
          <w:bCs/>
          <w:lang w:val="en"/>
        </w:rPr>
        <w:t>d</w:t>
      </w:r>
      <w:r w:rsidR="00636816">
        <w:rPr>
          <w:rFonts w:ascii="Calibri" w:hAnsi="Calibri" w:cs="Calibri"/>
          <w:b/>
          <w:bCs/>
          <w:lang w:val="en"/>
        </w:rPr>
        <w:t>geted</w:t>
      </w:r>
      <w:r>
        <w:rPr>
          <w:rFonts w:ascii="Calibri" w:hAnsi="Calibri" w:cs="Calibri"/>
          <w:b/>
          <w:bCs/>
          <w:lang w:val="en"/>
        </w:rPr>
        <w:t xml:space="preserve"> for the SCKA, upon which the </w:t>
      </w:r>
      <w:r w:rsidR="0008496E">
        <w:rPr>
          <w:rFonts w:ascii="Calibri" w:hAnsi="Calibri" w:cs="Calibri"/>
          <w:b/>
          <w:bCs/>
          <w:color w:val="7030A0"/>
          <w:lang w:val="en"/>
        </w:rPr>
        <w:t>$</w:t>
      </w:r>
      <w:r w:rsidR="006F1455">
        <w:rPr>
          <w:rFonts w:ascii="Calibri" w:hAnsi="Calibri" w:cs="Calibri"/>
          <w:b/>
          <w:bCs/>
          <w:color w:val="7030A0"/>
          <w:lang w:val="en"/>
        </w:rPr>
        <w:t>3</w:t>
      </w:r>
      <w:r w:rsidR="0008496E">
        <w:rPr>
          <w:rFonts w:ascii="Calibri" w:hAnsi="Calibri" w:cs="Calibri"/>
          <w:b/>
          <w:bCs/>
          <w:color w:val="7030A0"/>
          <w:lang w:val="en"/>
        </w:rPr>
        <w:t xml:space="preserve">00.00 </w:t>
      </w:r>
      <w:r>
        <w:rPr>
          <w:rFonts w:ascii="Calibri" w:hAnsi="Calibri" w:cs="Calibri"/>
          <w:b/>
          <w:bCs/>
          <w:lang w:val="en"/>
        </w:rPr>
        <w:t>monthly prudent reserve is based:</w:t>
      </w:r>
      <w:r w:rsidR="00BD59D6">
        <w:rPr>
          <w:rFonts w:ascii="Calibri" w:hAnsi="Calibri" w:cs="Calibri"/>
          <w:b/>
          <w:bCs/>
          <w:lang w:val="en"/>
        </w:rPr>
        <w:t xml:space="preserve">  </w:t>
      </w:r>
    </w:p>
    <w:tbl>
      <w:tblPr>
        <w:tblStyle w:val="TableGrid"/>
        <w:tblW w:w="0" w:type="auto"/>
        <w:tblCellMar>
          <w:left w:w="115" w:type="dxa"/>
          <w:right w:w="115" w:type="dxa"/>
        </w:tblCellMar>
        <w:tblLook w:val="04A0" w:firstRow="1" w:lastRow="0" w:firstColumn="1" w:lastColumn="0" w:noHBand="0" w:noVBand="1"/>
      </w:tblPr>
      <w:tblGrid>
        <w:gridCol w:w="2363"/>
        <w:gridCol w:w="2324"/>
        <w:gridCol w:w="2337"/>
        <w:gridCol w:w="2326"/>
      </w:tblGrid>
      <w:tr w:rsidR="002C32A7" w:rsidTr="003B68AA">
        <w:trPr>
          <w:trHeight w:val="1440"/>
        </w:trPr>
        <w:tc>
          <w:tcPr>
            <w:tcW w:w="2363" w:type="dxa"/>
          </w:tcPr>
          <w:p w:rsidR="003B68AA" w:rsidRDefault="002C32A7" w:rsidP="002C32A7">
            <w:pPr>
              <w:widowControl w:val="0"/>
              <w:autoSpaceDE w:val="0"/>
              <w:autoSpaceDN w:val="0"/>
              <w:adjustRightInd w:val="0"/>
              <w:spacing w:after="200" w:line="276" w:lineRule="auto"/>
              <w:jc w:val="center"/>
              <w:rPr>
                <w:rFonts w:ascii="Calibri" w:hAnsi="Calibri" w:cs="Calibri"/>
                <w:b/>
                <w:bCs/>
                <w:u w:val="single"/>
                <w:lang w:val="en"/>
              </w:rPr>
            </w:pPr>
            <w:r>
              <w:rPr>
                <w:rFonts w:ascii="Calibri" w:hAnsi="Calibri" w:cs="Calibri"/>
                <w:b/>
                <w:bCs/>
                <w:u w:val="single"/>
                <w:lang w:val="en"/>
              </w:rPr>
              <w:t>Expenses</w:t>
            </w:r>
          </w:p>
          <w:p w:rsidR="003B68AA" w:rsidRPr="003B68AA" w:rsidRDefault="003B68AA" w:rsidP="003B68AA">
            <w:pPr>
              <w:rPr>
                <w:rFonts w:ascii="Calibri" w:hAnsi="Calibri" w:cs="Calibri"/>
                <w:lang w:val="en"/>
              </w:rPr>
            </w:pP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Monthly</w:t>
            </w:r>
          </w:p>
        </w:tc>
        <w:tc>
          <w:tcPr>
            <w:tcW w:w="2337" w:type="dxa"/>
          </w:tcPr>
          <w:p w:rsidR="00771D06" w:rsidRDefault="002C32A7" w:rsidP="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Quarterly</w:t>
            </w:r>
            <w:r w:rsidR="00771D06">
              <w:rPr>
                <w:rFonts w:ascii="Calibri" w:hAnsi="Calibri" w:cs="Calibri"/>
                <w:b/>
                <w:bCs/>
                <w:u w:val="single"/>
                <w:lang w:val="en"/>
              </w:rPr>
              <w:t xml:space="preserve">  </w:t>
            </w:r>
          </w:p>
          <w:p w:rsidR="00771D06" w:rsidRDefault="00771D06" w:rsidP="00771D06">
            <w:pPr>
              <w:widowControl w:val="0"/>
              <w:autoSpaceDE w:val="0"/>
              <w:autoSpaceDN w:val="0"/>
              <w:adjustRightInd w:val="0"/>
              <w:spacing w:after="200" w:line="276" w:lineRule="auto"/>
              <w:rPr>
                <w:rFonts w:ascii="Calibri" w:hAnsi="Calibri" w:cs="Calibri"/>
                <w:b/>
                <w:bCs/>
                <w:lang w:val="en"/>
              </w:rPr>
            </w:pPr>
            <w:r>
              <w:rPr>
                <w:rFonts w:ascii="Calibri" w:hAnsi="Calibri" w:cs="Calibri"/>
                <w:b/>
                <w:bCs/>
                <w:u w:val="single"/>
                <w:lang w:val="en"/>
              </w:rPr>
              <w:t>Jan</w:t>
            </w:r>
            <w:r w:rsidR="00781E94">
              <w:rPr>
                <w:rFonts w:ascii="Calibri" w:hAnsi="Calibri" w:cs="Calibri"/>
                <w:b/>
                <w:bCs/>
                <w:u w:val="single"/>
                <w:lang w:val="en"/>
              </w:rPr>
              <w:t>uary</w:t>
            </w:r>
            <w:r>
              <w:rPr>
                <w:rFonts w:ascii="Calibri" w:hAnsi="Calibri" w:cs="Calibri"/>
                <w:b/>
                <w:bCs/>
                <w:lang w:val="en"/>
              </w:rPr>
              <w:t>-M</w:t>
            </w:r>
            <w:r w:rsidR="00781E94">
              <w:rPr>
                <w:rFonts w:ascii="Calibri" w:hAnsi="Calibri" w:cs="Calibri"/>
                <w:b/>
                <w:bCs/>
                <w:lang w:val="en"/>
              </w:rPr>
              <w:t xml:space="preserve">arch                </w:t>
            </w:r>
            <w:r>
              <w:rPr>
                <w:rFonts w:ascii="Calibri" w:hAnsi="Calibri" w:cs="Calibri"/>
                <w:b/>
                <w:bCs/>
                <w:u w:val="single"/>
                <w:lang w:val="en"/>
              </w:rPr>
              <w:t>Apri</w:t>
            </w:r>
            <w:r>
              <w:rPr>
                <w:rFonts w:ascii="Calibri" w:hAnsi="Calibri" w:cs="Calibri"/>
                <w:b/>
                <w:bCs/>
                <w:lang w:val="en"/>
              </w:rPr>
              <w:t>l-J</w:t>
            </w:r>
            <w:r w:rsidR="00781E94">
              <w:rPr>
                <w:rFonts w:ascii="Calibri" w:hAnsi="Calibri" w:cs="Calibri"/>
                <w:b/>
                <w:bCs/>
                <w:lang w:val="en"/>
              </w:rPr>
              <w:t xml:space="preserve">une                 </w:t>
            </w:r>
            <w:r>
              <w:rPr>
                <w:rFonts w:ascii="Calibri" w:hAnsi="Calibri" w:cs="Calibri"/>
                <w:b/>
                <w:bCs/>
                <w:u w:val="single"/>
                <w:lang w:val="en"/>
              </w:rPr>
              <w:t>July</w:t>
            </w:r>
            <w:r>
              <w:rPr>
                <w:rFonts w:ascii="Calibri" w:hAnsi="Calibri" w:cs="Calibri"/>
                <w:b/>
                <w:bCs/>
                <w:lang w:val="en"/>
              </w:rPr>
              <w:t>-S</w:t>
            </w:r>
            <w:r w:rsidR="00781E94">
              <w:rPr>
                <w:rFonts w:ascii="Calibri" w:hAnsi="Calibri" w:cs="Calibri"/>
                <w:b/>
                <w:bCs/>
                <w:lang w:val="en"/>
              </w:rPr>
              <w:t xml:space="preserve">eptember        </w:t>
            </w:r>
            <w:r>
              <w:rPr>
                <w:rFonts w:ascii="Calibri" w:hAnsi="Calibri" w:cs="Calibri"/>
                <w:b/>
                <w:bCs/>
                <w:u w:val="single"/>
                <w:lang w:val="en"/>
              </w:rPr>
              <w:t>Oct</w:t>
            </w:r>
            <w:r w:rsidR="00781E94">
              <w:rPr>
                <w:rFonts w:ascii="Calibri" w:hAnsi="Calibri" w:cs="Calibri"/>
                <w:b/>
                <w:bCs/>
                <w:u w:val="single"/>
                <w:lang w:val="en"/>
              </w:rPr>
              <w:t>ober</w:t>
            </w:r>
            <w:r>
              <w:rPr>
                <w:rFonts w:ascii="Calibri" w:hAnsi="Calibri" w:cs="Calibri"/>
                <w:b/>
                <w:bCs/>
                <w:lang w:val="en"/>
              </w:rPr>
              <w:t>-D</w:t>
            </w:r>
            <w:r w:rsidR="00781E94">
              <w:rPr>
                <w:rFonts w:ascii="Calibri" w:hAnsi="Calibri" w:cs="Calibri"/>
                <w:b/>
                <w:bCs/>
                <w:lang w:val="en"/>
              </w:rPr>
              <w:t>ecember</w:t>
            </w:r>
          </w:p>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Annually</w:t>
            </w:r>
          </w:p>
        </w:tc>
      </w:tr>
      <w:tr w:rsidR="002C32A7" w:rsidTr="003B68AA">
        <w:tc>
          <w:tcPr>
            <w:tcW w:w="2363"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r w:rsidRPr="002C32A7">
              <w:rPr>
                <w:rFonts w:ascii="Calibri" w:hAnsi="Calibri" w:cs="Calibri"/>
                <w:b/>
                <w:bCs/>
                <w:lang w:val="en"/>
              </w:rPr>
              <w:t>Combined Communication</w:t>
            </w:r>
            <w:r w:rsidR="00636816">
              <w:rPr>
                <w:rFonts w:ascii="Calibri" w:hAnsi="Calibri" w:cs="Calibri"/>
                <w:b/>
                <w:bCs/>
                <w:u w:val="single"/>
                <w:lang w:val="en"/>
              </w:rPr>
              <w:t xml:space="preserve">   </w:t>
            </w:r>
            <w:r w:rsidR="00636816" w:rsidRPr="002C32A7">
              <w:rPr>
                <w:rFonts w:ascii="Calibri" w:hAnsi="Calibri" w:cs="Calibri"/>
                <w:b/>
                <w:bCs/>
                <w:lang w:val="en"/>
              </w:rPr>
              <w:t>Phone line</w:t>
            </w:r>
          </w:p>
        </w:tc>
        <w:tc>
          <w:tcPr>
            <w:tcW w:w="2324" w:type="dxa"/>
          </w:tcPr>
          <w:p w:rsidR="002C32A7" w:rsidRDefault="002C32A7" w:rsidP="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w:t>
            </w:r>
            <w:r w:rsidR="006F0A31">
              <w:rPr>
                <w:rFonts w:ascii="Calibri" w:hAnsi="Calibri" w:cs="Calibri"/>
                <w:b/>
                <w:bCs/>
                <w:u w:val="single"/>
                <w:lang w:val="en"/>
              </w:rPr>
              <w:t>9</w:t>
            </w:r>
            <w:r>
              <w:rPr>
                <w:rFonts w:ascii="Calibri" w:hAnsi="Calibri" w:cs="Calibri"/>
                <w:b/>
                <w:bCs/>
                <w:u w:val="single"/>
                <w:lang w:val="en"/>
              </w:rPr>
              <w:t>.50</w:t>
            </w:r>
          </w:p>
        </w:tc>
        <w:tc>
          <w:tcPr>
            <w:tcW w:w="2337"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rsidR="002C32A7" w:rsidRDefault="00581730" w:rsidP="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$2</w:t>
            </w:r>
            <w:r w:rsidR="006F0A31">
              <w:rPr>
                <w:rFonts w:ascii="Calibri" w:hAnsi="Calibri" w:cs="Calibri"/>
                <w:b/>
                <w:bCs/>
                <w:u w:val="single"/>
                <w:lang w:val="en"/>
              </w:rPr>
              <w:t>34</w:t>
            </w:r>
            <w:r>
              <w:rPr>
                <w:rFonts w:ascii="Calibri" w:hAnsi="Calibri" w:cs="Calibri"/>
                <w:b/>
                <w:bCs/>
                <w:u w:val="single"/>
                <w:lang w:val="en"/>
              </w:rPr>
              <w:t>.00</w:t>
            </w:r>
          </w:p>
        </w:tc>
      </w:tr>
      <w:tr w:rsidR="002C32A7" w:rsidTr="003B68AA">
        <w:tc>
          <w:tcPr>
            <w:tcW w:w="2363" w:type="dxa"/>
          </w:tcPr>
          <w:p w:rsidR="002C32A7" w:rsidRPr="002C32A7" w:rsidRDefault="002C32A7">
            <w:pPr>
              <w:widowControl w:val="0"/>
              <w:autoSpaceDE w:val="0"/>
              <w:autoSpaceDN w:val="0"/>
              <w:adjustRightInd w:val="0"/>
              <w:spacing w:after="200" w:line="276" w:lineRule="auto"/>
              <w:rPr>
                <w:rFonts w:ascii="Calibri" w:hAnsi="Calibri" w:cs="Calibri"/>
                <w:b/>
                <w:bCs/>
                <w:lang w:val="en"/>
              </w:rPr>
            </w:pPr>
            <w:r w:rsidRPr="002C32A7">
              <w:rPr>
                <w:rFonts w:ascii="Calibri" w:hAnsi="Calibri" w:cs="Calibri"/>
                <w:b/>
                <w:bCs/>
                <w:lang w:val="en"/>
              </w:rPr>
              <w:t>Rent</w:t>
            </w:r>
            <w:r>
              <w:rPr>
                <w:rFonts w:ascii="Calibri" w:hAnsi="Calibri" w:cs="Calibri"/>
                <w:b/>
                <w:bCs/>
                <w:lang w:val="en"/>
              </w:rPr>
              <w:t xml:space="preserve"> ASC Meeting</w:t>
            </w: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2C32A7" w:rsidRDefault="00581730">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$30.00</w:t>
            </w:r>
          </w:p>
        </w:tc>
        <w:tc>
          <w:tcPr>
            <w:tcW w:w="2326"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$120.00</w:t>
            </w:r>
          </w:p>
        </w:tc>
      </w:tr>
      <w:tr w:rsidR="002C32A7" w:rsidTr="003B68AA">
        <w:tc>
          <w:tcPr>
            <w:tcW w:w="2363"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P.O. Box</w:t>
            </w: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rsidR="002C32A7" w:rsidRDefault="003F6D0A" w:rsidP="006F0A31">
            <w:pPr>
              <w:widowControl w:val="0"/>
              <w:autoSpaceDE w:val="0"/>
              <w:autoSpaceDN w:val="0"/>
              <w:adjustRightInd w:val="0"/>
              <w:spacing w:after="200" w:line="276" w:lineRule="auto"/>
              <w:rPr>
                <w:rFonts w:ascii="Calibri" w:hAnsi="Calibri" w:cs="Calibri"/>
                <w:b/>
                <w:bCs/>
                <w:u w:val="single"/>
                <w:lang w:val="en"/>
              </w:rPr>
            </w:pPr>
            <w:r w:rsidRPr="00754F1A">
              <w:rPr>
                <w:rFonts w:ascii="Calibri" w:hAnsi="Calibri" w:cs="Calibri"/>
                <w:b/>
                <w:bCs/>
                <w:u w:val="single"/>
                <w:lang w:val="en"/>
              </w:rPr>
              <w:t>$</w:t>
            </w:r>
            <w:r w:rsidR="006F0A31">
              <w:rPr>
                <w:rFonts w:ascii="Calibri" w:hAnsi="Calibri" w:cs="Calibri"/>
                <w:b/>
                <w:bCs/>
                <w:u w:val="single"/>
                <w:lang w:val="en"/>
              </w:rPr>
              <w:t>92</w:t>
            </w:r>
            <w:r w:rsidR="00781E94" w:rsidRPr="00754F1A">
              <w:rPr>
                <w:rFonts w:ascii="Calibri" w:hAnsi="Calibri" w:cs="Calibri"/>
                <w:b/>
                <w:bCs/>
                <w:u w:val="single"/>
                <w:lang w:val="en"/>
              </w:rPr>
              <w:t>.00</w:t>
            </w:r>
            <w:r w:rsidR="00F062DF" w:rsidRPr="00754F1A">
              <w:rPr>
                <w:rFonts w:ascii="Calibri" w:hAnsi="Calibri" w:cs="Calibri"/>
                <w:b/>
                <w:bCs/>
                <w:u w:val="single"/>
                <w:lang w:val="en"/>
              </w:rPr>
              <w:t xml:space="preserve"> </w:t>
            </w:r>
            <w:r w:rsidR="00F062DF" w:rsidRPr="00754F1A">
              <w:rPr>
                <w:rFonts w:ascii="Calibri" w:hAnsi="Calibri" w:cs="Calibri"/>
                <w:b/>
                <w:bCs/>
                <w:lang w:val="en"/>
              </w:rPr>
              <w:t xml:space="preserve">   </w:t>
            </w:r>
            <w:r w:rsidR="00F062DF">
              <w:rPr>
                <w:rFonts w:ascii="Calibri" w:hAnsi="Calibri" w:cs="Calibri"/>
                <w:b/>
                <w:bCs/>
                <w:lang w:val="en"/>
              </w:rPr>
              <w:t>(J</w:t>
            </w:r>
            <w:r w:rsidR="00F062DF" w:rsidRPr="00F062DF">
              <w:rPr>
                <w:rFonts w:ascii="Calibri" w:hAnsi="Calibri" w:cs="Calibri"/>
                <w:b/>
                <w:bCs/>
                <w:lang w:val="en"/>
              </w:rPr>
              <w:t>une</w:t>
            </w:r>
            <w:r w:rsidR="00F062DF">
              <w:rPr>
                <w:rFonts w:ascii="Calibri" w:hAnsi="Calibri" w:cs="Calibri"/>
                <w:b/>
                <w:bCs/>
                <w:lang w:val="en"/>
              </w:rPr>
              <w:t>)</w:t>
            </w:r>
          </w:p>
        </w:tc>
      </w:tr>
      <w:tr w:rsidR="002C32A7" w:rsidTr="003B68AA">
        <w:tc>
          <w:tcPr>
            <w:tcW w:w="2363" w:type="dxa"/>
          </w:tcPr>
          <w:p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Website</w:t>
            </w: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rsidR="002C32A7" w:rsidRDefault="003F6D0A" w:rsidP="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w:t>
            </w:r>
            <w:r w:rsidR="006F0A31">
              <w:rPr>
                <w:rFonts w:ascii="Calibri" w:hAnsi="Calibri" w:cs="Calibri"/>
                <w:b/>
                <w:bCs/>
                <w:u w:val="single"/>
                <w:lang w:val="en"/>
              </w:rPr>
              <w:t>31</w:t>
            </w:r>
            <w:r>
              <w:rPr>
                <w:rFonts w:ascii="Calibri" w:hAnsi="Calibri" w:cs="Calibri"/>
                <w:b/>
                <w:bCs/>
                <w:u w:val="single"/>
                <w:lang w:val="en"/>
              </w:rPr>
              <w:t>.4</w:t>
            </w:r>
            <w:r w:rsidR="00F062DF">
              <w:rPr>
                <w:rFonts w:ascii="Calibri" w:hAnsi="Calibri" w:cs="Calibri"/>
                <w:b/>
                <w:bCs/>
                <w:u w:val="single"/>
                <w:lang w:val="en"/>
              </w:rPr>
              <w:t>0</w:t>
            </w:r>
            <w:r>
              <w:rPr>
                <w:rFonts w:ascii="Calibri" w:hAnsi="Calibri" w:cs="Calibri"/>
                <w:b/>
                <w:bCs/>
                <w:lang w:val="en"/>
              </w:rPr>
              <w:t xml:space="preserve"> ($8.95</w:t>
            </w:r>
            <w:r w:rsidR="00F062DF">
              <w:rPr>
                <w:rFonts w:ascii="Calibri" w:hAnsi="Calibri" w:cs="Calibri"/>
                <w:b/>
                <w:bCs/>
                <w:lang w:val="en"/>
              </w:rPr>
              <w:t xml:space="preserve"> month)</w:t>
            </w:r>
            <w:r>
              <w:rPr>
                <w:rFonts w:ascii="Calibri" w:hAnsi="Calibri" w:cs="Calibri"/>
                <w:b/>
                <w:bCs/>
                <w:lang w:val="en"/>
              </w:rPr>
              <w:t xml:space="preserve"> $2</w:t>
            </w:r>
            <w:r w:rsidR="006F0A31">
              <w:rPr>
                <w:rFonts w:ascii="Calibri" w:hAnsi="Calibri" w:cs="Calibri"/>
                <w:b/>
                <w:bCs/>
                <w:lang w:val="en"/>
              </w:rPr>
              <w:t>62</w:t>
            </w:r>
            <w:r>
              <w:rPr>
                <w:rFonts w:ascii="Calibri" w:hAnsi="Calibri" w:cs="Calibri"/>
                <w:b/>
                <w:bCs/>
                <w:lang w:val="en"/>
              </w:rPr>
              <w:t>.80 every 2 years</w:t>
            </w:r>
          </w:p>
        </w:tc>
      </w:tr>
      <w:tr w:rsidR="002C32A7" w:rsidTr="003B68AA">
        <w:tc>
          <w:tcPr>
            <w:tcW w:w="2363" w:type="dxa"/>
          </w:tcPr>
          <w:p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Domain Name sckana.net</w:t>
            </w: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26" w:type="dxa"/>
          </w:tcPr>
          <w:p w:rsidR="002C32A7" w:rsidRPr="00BC493F" w:rsidRDefault="00771D06" w:rsidP="0030346F">
            <w:pPr>
              <w:widowControl w:val="0"/>
              <w:autoSpaceDE w:val="0"/>
              <w:autoSpaceDN w:val="0"/>
              <w:adjustRightInd w:val="0"/>
              <w:spacing w:after="200" w:line="276" w:lineRule="auto"/>
              <w:rPr>
                <w:rFonts w:ascii="Calibri" w:hAnsi="Calibri" w:cs="Calibri"/>
                <w:b/>
                <w:bCs/>
                <w:color w:val="00B0F0"/>
                <w:u w:val="single"/>
                <w:lang w:val="en"/>
              </w:rPr>
            </w:pPr>
            <w:r>
              <w:rPr>
                <w:rFonts w:ascii="Calibri" w:hAnsi="Calibri" w:cs="Calibri"/>
                <w:b/>
                <w:bCs/>
                <w:u w:val="single"/>
                <w:lang w:val="en"/>
              </w:rPr>
              <w:t>$</w:t>
            </w:r>
            <w:r w:rsidR="00BC493F" w:rsidRPr="00754F1A">
              <w:rPr>
                <w:rFonts w:ascii="Calibri" w:hAnsi="Calibri" w:cs="Calibri"/>
                <w:b/>
                <w:bCs/>
                <w:lang w:val="en"/>
              </w:rPr>
              <w:t xml:space="preserve">24.95 </w:t>
            </w:r>
          </w:p>
        </w:tc>
      </w:tr>
      <w:tr w:rsidR="00781E94" w:rsidTr="003B68AA">
        <w:tc>
          <w:tcPr>
            <w:tcW w:w="2363" w:type="dxa"/>
          </w:tcPr>
          <w:p w:rsidR="00781E94" w:rsidRDefault="00781E94">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Malware Virus Protection</w:t>
            </w:r>
          </w:p>
        </w:tc>
        <w:tc>
          <w:tcPr>
            <w:tcW w:w="2324" w:type="dxa"/>
          </w:tcPr>
          <w:p w:rsidR="00781E94" w:rsidRDefault="00781E94">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781E94" w:rsidRDefault="00781E94">
            <w:pPr>
              <w:widowControl w:val="0"/>
              <w:autoSpaceDE w:val="0"/>
              <w:autoSpaceDN w:val="0"/>
              <w:adjustRightInd w:val="0"/>
              <w:spacing w:after="200" w:line="276" w:lineRule="auto"/>
              <w:rPr>
                <w:rFonts w:ascii="Calibri" w:hAnsi="Calibri" w:cs="Calibri"/>
                <w:b/>
                <w:bCs/>
                <w:u w:val="single"/>
                <w:lang w:val="en"/>
              </w:rPr>
            </w:pPr>
          </w:p>
        </w:tc>
        <w:tc>
          <w:tcPr>
            <w:tcW w:w="2326" w:type="dxa"/>
          </w:tcPr>
          <w:p w:rsidR="00781E94" w:rsidRDefault="00781E94" w:rsidP="004B5675">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$49.9</w:t>
            </w:r>
            <w:r w:rsidR="004B5675">
              <w:rPr>
                <w:rFonts w:ascii="Calibri" w:hAnsi="Calibri" w:cs="Calibri"/>
                <w:b/>
                <w:bCs/>
                <w:u w:val="single"/>
                <w:lang w:val="en"/>
              </w:rPr>
              <w:t>2</w:t>
            </w:r>
          </w:p>
        </w:tc>
      </w:tr>
      <w:tr w:rsidR="002C32A7" w:rsidTr="003B68AA">
        <w:tc>
          <w:tcPr>
            <w:tcW w:w="2363" w:type="dxa"/>
          </w:tcPr>
          <w:p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H&amp;I Sub-committee</w:t>
            </w: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2C32A7" w:rsidRPr="0030346F" w:rsidRDefault="0030346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*Floating fund upon request.</w:t>
            </w:r>
          </w:p>
        </w:tc>
        <w:tc>
          <w:tcPr>
            <w:tcW w:w="2326"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r>
      <w:tr w:rsidR="002C32A7" w:rsidTr="003B68AA">
        <w:tc>
          <w:tcPr>
            <w:tcW w:w="2363" w:type="dxa"/>
          </w:tcPr>
          <w:p w:rsidR="002C32A7"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Activities Sub-committee</w:t>
            </w:r>
          </w:p>
        </w:tc>
        <w:tc>
          <w:tcPr>
            <w:tcW w:w="2324" w:type="dxa"/>
          </w:tcPr>
          <w:p w:rsidR="002C32A7" w:rsidRDefault="002C32A7">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2C32A7" w:rsidRPr="007E3A19" w:rsidRDefault="007E3A19">
            <w:pPr>
              <w:widowControl w:val="0"/>
              <w:autoSpaceDE w:val="0"/>
              <w:autoSpaceDN w:val="0"/>
              <w:adjustRightInd w:val="0"/>
              <w:spacing w:after="200" w:line="276" w:lineRule="auto"/>
              <w:rPr>
                <w:rFonts w:ascii="Calibri" w:hAnsi="Calibri" w:cs="Calibri"/>
                <w:b/>
                <w:bCs/>
                <w:lang w:val="en"/>
              </w:rPr>
            </w:pPr>
            <w:r w:rsidRPr="0030346F">
              <w:rPr>
                <w:rFonts w:ascii="Calibri" w:hAnsi="Calibri" w:cs="Calibri"/>
                <w:b/>
                <w:bCs/>
                <w:u w:val="single"/>
                <w:lang w:val="en"/>
              </w:rPr>
              <w:t>$</w:t>
            </w:r>
            <w:r w:rsidR="00F121B8" w:rsidRPr="0030346F">
              <w:rPr>
                <w:rFonts w:ascii="Calibri" w:hAnsi="Calibri" w:cs="Calibri"/>
                <w:b/>
                <w:bCs/>
                <w:u w:val="single"/>
                <w:lang w:val="en"/>
              </w:rPr>
              <w:t>15</w:t>
            </w:r>
            <w:r w:rsidRPr="0030346F">
              <w:rPr>
                <w:rFonts w:ascii="Calibri" w:hAnsi="Calibri" w:cs="Calibri"/>
                <w:b/>
                <w:bCs/>
                <w:u w:val="single"/>
                <w:lang w:val="en"/>
              </w:rPr>
              <w:t>0.00</w:t>
            </w:r>
            <w:r>
              <w:rPr>
                <w:rFonts w:ascii="Calibri" w:hAnsi="Calibri" w:cs="Calibri"/>
                <w:b/>
                <w:bCs/>
                <w:u w:val="single"/>
                <w:lang w:val="en"/>
              </w:rPr>
              <w:t xml:space="preserve"> </w:t>
            </w:r>
            <w:r>
              <w:rPr>
                <w:rFonts w:ascii="Calibri" w:hAnsi="Calibri" w:cs="Calibri"/>
                <w:b/>
                <w:bCs/>
                <w:lang w:val="en"/>
              </w:rPr>
              <w:t>(floating fund)</w:t>
            </w:r>
          </w:p>
        </w:tc>
        <w:tc>
          <w:tcPr>
            <w:tcW w:w="2326" w:type="dxa"/>
          </w:tcPr>
          <w:p w:rsidR="002C32A7" w:rsidRDefault="00F121B8">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$150.00</w:t>
            </w:r>
          </w:p>
        </w:tc>
      </w:tr>
      <w:tr w:rsidR="00771D06" w:rsidTr="003B68AA">
        <w:tc>
          <w:tcPr>
            <w:tcW w:w="2363" w:type="dxa"/>
          </w:tcPr>
          <w:p w:rsidR="00771D06" w:rsidRDefault="00771D06">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 xml:space="preserve">PI Sub-committee </w:t>
            </w:r>
            <w:r>
              <w:rPr>
                <w:rFonts w:ascii="Calibri" w:hAnsi="Calibri" w:cs="Calibri"/>
                <w:b/>
                <w:bCs/>
                <w:u w:val="single"/>
                <w:lang w:val="en"/>
              </w:rPr>
              <w:lastRenderedPageBreak/>
              <w:t>Meeting Schedules</w:t>
            </w:r>
          </w:p>
        </w:tc>
        <w:tc>
          <w:tcPr>
            <w:tcW w:w="2324" w:type="dxa"/>
          </w:tcPr>
          <w:p w:rsidR="00771D06" w:rsidRDefault="00771D06">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771D06" w:rsidRDefault="006F0A31">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lang w:val="en"/>
              </w:rPr>
              <w:t xml:space="preserve">*Floating fund upon </w:t>
            </w:r>
            <w:r>
              <w:rPr>
                <w:rFonts w:ascii="Calibri" w:hAnsi="Calibri" w:cs="Calibri"/>
                <w:b/>
                <w:bCs/>
                <w:lang w:val="en"/>
              </w:rPr>
              <w:lastRenderedPageBreak/>
              <w:t>request.</w:t>
            </w:r>
          </w:p>
        </w:tc>
        <w:tc>
          <w:tcPr>
            <w:tcW w:w="2326" w:type="dxa"/>
          </w:tcPr>
          <w:p w:rsidR="00771D06" w:rsidRDefault="00771D06">
            <w:pPr>
              <w:widowControl w:val="0"/>
              <w:autoSpaceDE w:val="0"/>
              <w:autoSpaceDN w:val="0"/>
              <w:adjustRightInd w:val="0"/>
              <w:spacing w:after="200" w:line="276" w:lineRule="auto"/>
              <w:rPr>
                <w:rFonts w:ascii="Calibri" w:hAnsi="Calibri" w:cs="Calibri"/>
                <w:b/>
                <w:bCs/>
                <w:u w:val="single"/>
                <w:lang w:val="en"/>
              </w:rPr>
            </w:pPr>
          </w:p>
        </w:tc>
      </w:tr>
      <w:tr w:rsidR="003B68AA" w:rsidTr="003B68AA">
        <w:tc>
          <w:tcPr>
            <w:tcW w:w="2363" w:type="dxa"/>
          </w:tcPr>
          <w:p w:rsidR="003B68AA" w:rsidRDefault="003B68AA" w:rsidP="0030346F">
            <w:pPr>
              <w:widowControl w:val="0"/>
              <w:autoSpaceDE w:val="0"/>
              <w:autoSpaceDN w:val="0"/>
              <w:adjustRightInd w:val="0"/>
              <w:spacing w:after="200" w:line="276" w:lineRule="auto"/>
              <w:rPr>
                <w:rFonts w:ascii="Calibri" w:hAnsi="Calibri" w:cs="Calibri"/>
                <w:b/>
                <w:bCs/>
                <w:u w:val="single"/>
                <w:lang w:val="en"/>
              </w:rPr>
            </w:pPr>
          </w:p>
        </w:tc>
        <w:tc>
          <w:tcPr>
            <w:tcW w:w="2324" w:type="dxa"/>
          </w:tcPr>
          <w:p w:rsidR="003B68AA" w:rsidRDefault="003B68AA" w:rsidP="0030346F">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3B68AA" w:rsidRDefault="003B68AA" w:rsidP="0030346F">
            <w:pPr>
              <w:widowControl w:val="0"/>
              <w:autoSpaceDE w:val="0"/>
              <w:autoSpaceDN w:val="0"/>
              <w:adjustRightInd w:val="0"/>
              <w:spacing w:after="200" w:line="276" w:lineRule="auto"/>
              <w:rPr>
                <w:rFonts w:ascii="Calibri" w:hAnsi="Calibri" w:cs="Calibri"/>
                <w:b/>
                <w:bCs/>
                <w:lang w:val="en"/>
              </w:rPr>
            </w:pPr>
          </w:p>
        </w:tc>
        <w:tc>
          <w:tcPr>
            <w:tcW w:w="2326" w:type="dxa"/>
          </w:tcPr>
          <w:p w:rsidR="003B68AA" w:rsidRDefault="003B68AA" w:rsidP="0030346F">
            <w:pPr>
              <w:widowControl w:val="0"/>
              <w:autoSpaceDE w:val="0"/>
              <w:autoSpaceDN w:val="0"/>
              <w:adjustRightInd w:val="0"/>
              <w:spacing w:after="200" w:line="276" w:lineRule="auto"/>
              <w:rPr>
                <w:rFonts w:ascii="Calibri" w:hAnsi="Calibri" w:cs="Calibri"/>
                <w:b/>
                <w:bCs/>
                <w:u w:val="single"/>
                <w:lang w:val="en"/>
              </w:rPr>
            </w:pPr>
          </w:p>
        </w:tc>
      </w:tr>
      <w:tr w:rsidR="0030346F" w:rsidTr="003B68AA">
        <w:tc>
          <w:tcPr>
            <w:tcW w:w="2363" w:type="dxa"/>
          </w:tcPr>
          <w:p w:rsidR="0030346F" w:rsidRDefault="0030346F" w:rsidP="0030346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Outreach Sub-committee</w:t>
            </w:r>
          </w:p>
        </w:tc>
        <w:tc>
          <w:tcPr>
            <w:tcW w:w="2324" w:type="dxa"/>
          </w:tcPr>
          <w:p w:rsidR="0030346F" w:rsidRDefault="0030346F" w:rsidP="0030346F">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30346F" w:rsidRPr="0030346F" w:rsidRDefault="0030346F" w:rsidP="0030346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*Floating fund upon request.</w:t>
            </w:r>
          </w:p>
        </w:tc>
        <w:tc>
          <w:tcPr>
            <w:tcW w:w="2326" w:type="dxa"/>
          </w:tcPr>
          <w:p w:rsidR="0030346F" w:rsidRDefault="0030346F" w:rsidP="0030346F">
            <w:pPr>
              <w:widowControl w:val="0"/>
              <w:autoSpaceDE w:val="0"/>
              <w:autoSpaceDN w:val="0"/>
              <w:adjustRightInd w:val="0"/>
              <w:spacing w:after="200" w:line="276" w:lineRule="auto"/>
              <w:rPr>
                <w:rFonts w:ascii="Calibri" w:hAnsi="Calibri" w:cs="Calibri"/>
                <w:b/>
                <w:bCs/>
                <w:u w:val="single"/>
                <w:lang w:val="en"/>
              </w:rPr>
            </w:pPr>
          </w:p>
        </w:tc>
      </w:tr>
      <w:tr w:rsidR="003F3FFB" w:rsidTr="003B68AA">
        <w:tc>
          <w:tcPr>
            <w:tcW w:w="2363" w:type="dxa"/>
          </w:tcPr>
          <w:p w:rsidR="003F3FFB" w:rsidRDefault="003F3FFB" w:rsidP="003F3FFB">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Policy &amp; Procedure Sub-committee</w:t>
            </w:r>
          </w:p>
        </w:tc>
        <w:tc>
          <w:tcPr>
            <w:tcW w:w="2324" w:type="dxa"/>
          </w:tcPr>
          <w:p w:rsidR="003F3FFB" w:rsidRDefault="003F3FFB" w:rsidP="003F3FFB">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3F3FFB" w:rsidRPr="0030346F" w:rsidRDefault="003F3FFB" w:rsidP="003F3FFB">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*Floating fund upon request.</w:t>
            </w:r>
          </w:p>
        </w:tc>
        <w:tc>
          <w:tcPr>
            <w:tcW w:w="2326" w:type="dxa"/>
          </w:tcPr>
          <w:p w:rsidR="003F3FFB" w:rsidRDefault="003F3FFB" w:rsidP="003F3FFB">
            <w:pPr>
              <w:widowControl w:val="0"/>
              <w:autoSpaceDE w:val="0"/>
              <w:autoSpaceDN w:val="0"/>
              <w:adjustRightInd w:val="0"/>
              <w:spacing w:after="200" w:line="276" w:lineRule="auto"/>
              <w:rPr>
                <w:rFonts w:ascii="Calibri" w:hAnsi="Calibri" w:cs="Calibri"/>
                <w:b/>
                <w:bCs/>
                <w:u w:val="single"/>
                <w:lang w:val="en"/>
              </w:rPr>
            </w:pPr>
          </w:p>
        </w:tc>
      </w:tr>
      <w:tr w:rsidR="0030346F" w:rsidTr="003B68AA">
        <w:tc>
          <w:tcPr>
            <w:tcW w:w="2363" w:type="dxa"/>
          </w:tcPr>
          <w:p w:rsidR="0030346F" w:rsidRDefault="0030346F" w:rsidP="0030346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Secretary Expenses</w:t>
            </w:r>
          </w:p>
        </w:tc>
        <w:tc>
          <w:tcPr>
            <w:tcW w:w="2324" w:type="dxa"/>
          </w:tcPr>
          <w:p w:rsidR="0030346F" w:rsidRPr="007E3A19" w:rsidRDefault="0030346F" w:rsidP="0030346F">
            <w:pPr>
              <w:widowControl w:val="0"/>
              <w:autoSpaceDE w:val="0"/>
              <w:autoSpaceDN w:val="0"/>
              <w:adjustRightInd w:val="0"/>
              <w:spacing w:after="200" w:line="276" w:lineRule="auto"/>
              <w:rPr>
                <w:rFonts w:ascii="Calibri" w:hAnsi="Calibri" w:cs="Calibri"/>
                <w:b/>
                <w:bCs/>
                <w:u w:val="single"/>
                <w:lang w:val="en"/>
              </w:rPr>
            </w:pPr>
          </w:p>
        </w:tc>
        <w:tc>
          <w:tcPr>
            <w:tcW w:w="2337" w:type="dxa"/>
          </w:tcPr>
          <w:p w:rsidR="0030346F" w:rsidRPr="00850843" w:rsidRDefault="0030346F" w:rsidP="0030346F">
            <w:pPr>
              <w:widowControl w:val="0"/>
              <w:autoSpaceDE w:val="0"/>
              <w:autoSpaceDN w:val="0"/>
              <w:adjustRightInd w:val="0"/>
              <w:spacing w:after="200" w:line="276" w:lineRule="auto"/>
              <w:rPr>
                <w:rFonts w:ascii="Calibri" w:hAnsi="Calibri" w:cs="Calibri"/>
                <w:b/>
                <w:bCs/>
                <w:u w:val="single"/>
                <w:lang w:val="en"/>
              </w:rPr>
            </w:pPr>
            <w:r w:rsidRPr="00850843">
              <w:rPr>
                <w:rFonts w:ascii="Calibri" w:hAnsi="Calibri" w:cs="Calibri"/>
                <w:b/>
                <w:bCs/>
                <w:u w:val="single"/>
                <w:lang w:val="en"/>
              </w:rPr>
              <w:t>$25.00***</w:t>
            </w:r>
          </w:p>
        </w:tc>
        <w:tc>
          <w:tcPr>
            <w:tcW w:w="2326" w:type="dxa"/>
          </w:tcPr>
          <w:p w:rsidR="0030346F" w:rsidRDefault="0030346F" w:rsidP="0030346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$100</w:t>
            </w:r>
          </w:p>
        </w:tc>
      </w:tr>
    </w:tbl>
    <w:p w:rsidR="002C32A7" w:rsidRDefault="002C32A7">
      <w:pPr>
        <w:widowControl w:val="0"/>
        <w:autoSpaceDE w:val="0"/>
        <w:autoSpaceDN w:val="0"/>
        <w:adjustRightInd w:val="0"/>
        <w:spacing w:after="200" w:line="276" w:lineRule="auto"/>
        <w:rPr>
          <w:rFonts w:ascii="Calibri" w:hAnsi="Calibri" w:cs="Calibri"/>
          <w:b/>
          <w:bCs/>
          <w:u w:val="single"/>
          <w:lang w:val="en"/>
        </w:rPr>
      </w:pPr>
    </w:p>
    <w:p w:rsidR="00BE3606" w:rsidRPr="00EF6ECC" w:rsidRDefault="00E44D44" w:rsidP="00BE3606">
      <w:pPr>
        <w:rPr>
          <w:b/>
          <w:lang w:val="en"/>
        </w:rPr>
      </w:pPr>
      <w:r w:rsidRPr="00EF6ECC">
        <w:rPr>
          <w:rFonts w:asciiTheme="minorHAnsi" w:hAnsiTheme="minorHAnsi"/>
          <w:b/>
          <w:lang w:val="en"/>
        </w:rPr>
        <w:t>M</w:t>
      </w:r>
      <w:r w:rsidR="00BE3606" w:rsidRPr="00EF6ECC">
        <w:rPr>
          <w:rFonts w:asciiTheme="minorHAnsi" w:hAnsiTheme="minorHAnsi"/>
          <w:b/>
          <w:lang w:val="en"/>
        </w:rPr>
        <w:t>onthly</w:t>
      </w:r>
      <w:r w:rsidRPr="00EF6ECC">
        <w:rPr>
          <w:rFonts w:asciiTheme="minorHAnsi" w:hAnsiTheme="minorHAnsi"/>
          <w:b/>
          <w:lang w:val="en"/>
        </w:rPr>
        <w:t xml:space="preserve"> expense totals:</w:t>
      </w:r>
      <w:r w:rsidR="00BE3606" w:rsidRPr="00EF6ECC">
        <w:rPr>
          <w:rFonts w:asciiTheme="minorHAnsi" w:hAnsiTheme="minorHAnsi"/>
          <w:b/>
          <w:lang w:val="en"/>
        </w:rPr>
        <w:t xml:space="preserve"> </w:t>
      </w:r>
      <w:r w:rsidRPr="00EF6ECC">
        <w:rPr>
          <w:rFonts w:asciiTheme="minorHAnsi" w:hAnsiTheme="minorHAnsi"/>
          <w:b/>
          <w:lang w:val="en"/>
        </w:rPr>
        <w:t xml:space="preserve">        </w:t>
      </w:r>
      <w:r w:rsidR="00F5182F" w:rsidRPr="00EF6ECC">
        <w:rPr>
          <w:rFonts w:asciiTheme="minorHAnsi" w:hAnsiTheme="minorHAnsi"/>
          <w:b/>
          <w:lang w:val="en"/>
        </w:rPr>
        <w:t>$1</w:t>
      </w:r>
      <w:r w:rsidR="006F0A31">
        <w:rPr>
          <w:rFonts w:asciiTheme="minorHAnsi" w:hAnsiTheme="minorHAnsi"/>
          <w:b/>
          <w:lang w:val="en"/>
        </w:rPr>
        <w:t>9</w:t>
      </w:r>
      <w:r w:rsidR="003E3734" w:rsidRPr="00EF6ECC">
        <w:rPr>
          <w:rFonts w:asciiTheme="minorHAnsi" w:hAnsiTheme="minorHAnsi"/>
          <w:b/>
          <w:lang w:val="en"/>
        </w:rPr>
        <w:t>.5</w:t>
      </w:r>
      <w:r w:rsidR="00BE3606" w:rsidRPr="00EF6ECC">
        <w:rPr>
          <w:rFonts w:asciiTheme="minorHAnsi" w:hAnsiTheme="minorHAnsi"/>
          <w:b/>
          <w:lang w:val="en"/>
        </w:rPr>
        <w:t xml:space="preserve">0 </w:t>
      </w:r>
    </w:p>
    <w:p w:rsidR="00BE3606" w:rsidRDefault="00BE3606" w:rsidP="00984F85">
      <w:pPr>
        <w:rPr>
          <w:rFonts w:asciiTheme="minorHAnsi" w:hAnsiTheme="minorHAnsi"/>
          <w:b/>
          <w:lang w:val="en"/>
        </w:rPr>
      </w:pPr>
      <w:r w:rsidRPr="00EF6ECC">
        <w:rPr>
          <w:rFonts w:asciiTheme="minorHAnsi" w:hAnsiTheme="minorHAnsi"/>
          <w:b/>
          <w:lang w:val="en"/>
        </w:rPr>
        <w:t>Quarterly</w:t>
      </w:r>
      <w:r w:rsidR="00E44D44" w:rsidRPr="00EF6ECC">
        <w:rPr>
          <w:rFonts w:asciiTheme="minorHAnsi" w:hAnsiTheme="minorHAnsi"/>
          <w:b/>
          <w:lang w:val="en"/>
        </w:rPr>
        <w:t xml:space="preserve"> expense</w:t>
      </w:r>
      <w:r w:rsidRPr="00EF6ECC">
        <w:rPr>
          <w:rFonts w:asciiTheme="minorHAnsi" w:hAnsiTheme="minorHAnsi"/>
          <w:b/>
          <w:lang w:val="en"/>
        </w:rPr>
        <w:t xml:space="preserve"> </w:t>
      </w:r>
      <w:r w:rsidR="00E44D44" w:rsidRPr="00EF6ECC">
        <w:rPr>
          <w:rFonts w:asciiTheme="minorHAnsi" w:hAnsiTheme="minorHAnsi"/>
          <w:b/>
          <w:lang w:val="en"/>
        </w:rPr>
        <w:t xml:space="preserve">totals:     </w:t>
      </w:r>
      <w:r w:rsidR="003E3734" w:rsidRPr="00EF6ECC">
        <w:rPr>
          <w:rFonts w:asciiTheme="minorHAnsi" w:hAnsiTheme="minorHAnsi"/>
          <w:b/>
          <w:lang w:val="en"/>
        </w:rPr>
        <w:t>$</w:t>
      </w:r>
      <w:r w:rsidR="00850843" w:rsidRPr="00EF6ECC">
        <w:rPr>
          <w:rFonts w:asciiTheme="minorHAnsi" w:hAnsiTheme="minorHAnsi"/>
          <w:b/>
          <w:lang w:val="en"/>
        </w:rPr>
        <w:t>2</w:t>
      </w:r>
      <w:r w:rsidR="006F1455">
        <w:rPr>
          <w:rFonts w:asciiTheme="minorHAnsi" w:hAnsiTheme="minorHAnsi"/>
          <w:b/>
          <w:lang w:val="en"/>
        </w:rPr>
        <w:t>0</w:t>
      </w:r>
      <w:r w:rsidR="006F0A31">
        <w:rPr>
          <w:rFonts w:asciiTheme="minorHAnsi" w:hAnsiTheme="minorHAnsi"/>
          <w:b/>
          <w:lang w:val="en"/>
        </w:rPr>
        <w:t>5</w:t>
      </w:r>
      <w:r w:rsidR="00E44D44" w:rsidRPr="00EF6ECC">
        <w:rPr>
          <w:rFonts w:asciiTheme="minorHAnsi" w:hAnsiTheme="minorHAnsi"/>
          <w:b/>
          <w:lang w:val="en"/>
        </w:rPr>
        <w:t>.</w:t>
      </w:r>
      <w:r w:rsidR="006F1455">
        <w:rPr>
          <w:rFonts w:asciiTheme="minorHAnsi" w:hAnsiTheme="minorHAnsi"/>
          <w:b/>
          <w:lang w:val="en"/>
        </w:rPr>
        <w:t>00</w:t>
      </w:r>
      <w:r w:rsidR="00E44D44" w:rsidRPr="00EF6ECC">
        <w:rPr>
          <w:rFonts w:asciiTheme="minorHAnsi" w:hAnsiTheme="minorHAnsi"/>
          <w:b/>
          <w:lang w:val="en"/>
        </w:rPr>
        <w:t xml:space="preserve">                                                                                                          Annual expense totals:         </w:t>
      </w:r>
      <w:r w:rsidR="0022613B" w:rsidRPr="00EF6ECC">
        <w:rPr>
          <w:rFonts w:asciiTheme="minorHAnsi" w:hAnsiTheme="minorHAnsi"/>
          <w:b/>
          <w:lang w:val="en"/>
        </w:rPr>
        <w:t>$</w:t>
      </w:r>
      <w:r w:rsidR="00754F1A" w:rsidRPr="00EF6ECC">
        <w:rPr>
          <w:rFonts w:asciiTheme="minorHAnsi" w:hAnsiTheme="minorHAnsi"/>
          <w:b/>
          <w:lang w:val="en"/>
        </w:rPr>
        <w:t>9</w:t>
      </w:r>
      <w:r w:rsidR="006F0A31">
        <w:rPr>
          <w:rFonts w:asciiTheme="minorHAnsi" w:hAnsiTheme="minorHAnsi"/>
          <w:b/>
          <w:lang w:val="en"/>
        </w:rPr>
        <w:t>0</w:t>
      </w:r>
      <w:r w:rsidR="00754F1A" w:rsidRPr="00EF6ECC">
        <w:rPr>
          <w:rFonts w:asciiTheme="minorHAnsi" w:hAnsiTheme="minorHAnsi"/>
          <w:b/>
          <w:lang w:val="en"/>
        </w:rPr>
        <w:t>2</w:t>
      </w:r>
      <w:r w:rsidR="0022613B" w:rsidRPr="00EF6ECC">
        <w:rPr>
          <w:rFonts w:asciiTheme="minorHAnsi" w:hAnsiTheme="minorHAnsi"/>
          <w:b/>
          <w:lang w:val="en"/>
        </w:rPr>
        <w:t>.</w:t>
      </w:r>
      <w:r w:rsidR="00754F1A" w:rsidRPr="00EF6ECC">
        <w:rPr>
          <w:rFonts w:asciiTheme="minorHAnsi" w:hAnsiTheme="minorHAnsi"/>
          <w:b/>
          <w:lang w:val="en"/>
        </w:rPr>
        <w:t>27</w:t>
      </w:r>
    </w:p>
    <w:p w:rsidR="00984F85" w:rsidRDefault="00984F85" w:rsidP="00984F85">
      <w:pPr>
        <w:rPr>
          <w:rFonts w:ascii="Calibri" w:hAnsi="Calibri" w:cs="Calibri"/>
          <w:b/>
          <w:bCs/>
          <w:sz w:val="28"/>
          <w:szCs w:val="28"/>
          <w:lang w:val="en"/>
        </w:rPr>
      </w:pPr>
    </w:p>
    <w:p w:rsidR="00FD07B2" w:rsidRDefault="00FD07B2">
      <w:pPr>
        <w:widowControl w:val="0"/>
        <w:autoSpaceDE w:val="0"/>
        <w:autoSpaceDN w:val="0"/>
        <w:adjustRightInd w:val="0"/>
        <w:spacing w:after="200" w:line="276" w:lineRule="auto"/>
        <w:jc w:val="center"/>
        <w:rPr>
          <w:rFonts w:ascii="Calibri" w:hAnsi="Calibri" w:cs="Calibri"/>
          <w:b/>
          <w:bCs/>
          <w:u w:val="single"/>
          <w:lang w:val="en"/>
        </w:rPr>
      </w:pPr>
      <w:r w:rsidRPr="0097188C">
        <w:rPr>
          <w:rFonts w:ascii="Calibri" w:hAnsi="Calibri" w:cs="Calibri"/>
          <w:b/>
          <w:bCs/>
          <w:u w:val="single"/>
          <w:lang w:val="en"/>
        </w:rPr>
        <w:t>AREA REIMBURSEMENTS</w:t>
      </w:r>
    </w:p>
    <w:p w:rsidR="000B375E" w:rsidRPr="008A0DB6" w:rsidRDefault="000B375E" w:rsidP="0097188C">
      <w:pPr>
        <w:widowControl w:val="0"/>
        <w:autoSpaceDE w:val="0"/>
        <w:autoSpaceDN w:val="0"/>
        <w:adjustRightInd w:val="0"/>
        <w:spacing w:after="200" w:line="276" w:lineRule="auto"/>
        <w:rPr>
          <w:rFonts w:ascii="Calibri" w:hAnsi="Calibri" w:cs="Calibri"/>
          <w:b/>
          <w:bCs/>
          <w:color w:val="7030A0"/>
          <w:lang w:val="en"/>
        </w:rPr>
      </w:pPr>
      <w:r w:rsidRPr="008A0DB6">
        <w:rPr>
          <w:rFonts w:ascii="Calibri" w:hAnsi="Calibri" w:cs="Calibri"/>
          <w:b/>
          <w:bCs/>
          <w:color w:val="7030A0"/>
          <w:lang w:val="en"/>
        </w:rPr>
        <w:t>Any trusted servant(s) traveling on behalf of the ASC in order to fulfill a service commitment is allowed one fill-up per trip on the day of the commitment.  The Trusted Servant may fill up either before the commitment or after and must bring the receipt to the next Area Service Committee meeting.</w:t>
      </w:r>
    </w:p>
    <w:p w:rsidR="00C54677" w:rsidRDefault="00C54677">
      <w:pPr>
        <w:widowControl w:val="0"/>
        <w:autoSpaceDE w:val="0"/>
        <w:autoSpaceDN w:val="0"/>
        <w:adjustRightInd w:val="0"/>
        <w:spacing w:after="200" w:line="276" w:lineRule="auto"/>
        <w:jc w:val="center"/>
        <w:rPr>
          <w:rFonts w:ascii="Calibri" w:hAnsi="Calibri" w:cs="Calibri"/>
          <w:b/>
          <w:bCs/>
          <w:u w:val="single"/>
          <w:lang w:val="en"/>
        </w:rPr>
      </w:pPr>
    </w:p>
    <w:p w:rsidR="00FD07B2" w:rsidRPr="00264C40" w:rsidRDefault="00FD07B2">
      <w:pPr>
        <w:widowControl w:val="0"/>
        <w:autoSpaceDE w:val="0"/>
        <w:autoSpaceDN w:val="0"/>
        <w:adjustRightInd w:val="0"/>
        <w:spacing w:after="200" w:line="276" w:lineRule="auto"/>
        <w:jc w:val="center"/>
        <w:rPr>
          <w:rFonts w:ascii="Calibri" w:hAnsi="Calibri" w:cs="Calibri"/>
          <w:b/>
          <w:bCs/>
          <w:u w:val="single"/>
          <w:lang w:val="en"/>
        </w:rPr>
      </w:pPr>
      <w:r w:rsidRPr="00264C40">
        <w:rPr>
          <w:rFonts w:ascii="Calibri" w:hAnsi="Calibri" w:cs="Calibri"/>
          <w:b/>
          <w:bCs/>
          <w:u w:val="single"/>
          <w:lang w:val="en"/>
        </w:rPr>
        <w:t>REGIONAL POLICY AFFECTING SCKANA</w:t>
      </w:r>
    </w:p>
    <w:p w:rsidR="00FD54C4" w:rsidRPr="00FD54C4" w:rsidRDefault="00984F85" w:rsidP="00FD54C4">
      <w:pPr>
        <w:spacing w:after="20" w:line="259" w:lineRule="auto"/>
        <w:ind w:right="1961"/>
        <w:jc w:val="center"/>
      </w:pPr>
      <w:r>
        <w:rPr>
          <w:u w:color="000000"/>
        </w:rPr>
        <w:t xml:space="preserve">                                  </w:t>
      </w:r>
      <w:r w:rsidR="00FD54C4" w:rsidRPr="00FD54C4">
        <w:rPr>
          <w:u w:color="000000"/>
        </w:rPr>
        <w:t>Rotation Schedule</w:t>
      </w:r>
    </w:p>
    <w:tbl>
      <w:tblPr>
        <w:tblStyle w:val="TableGrid0"/>
        <w:tblW w:w="7380" w:type="dxa"/>
        <w:tblInd w:w="985" w:type="dxa"/>
        <w:tblCellMar>
          <w:top w:w="65" w:type="dxa"/>
          <w:left w:w="115" w:type="dxa"/>
          <w:right w:w="115" w:type="dxa"/>
        </w:tblCellMar>
        <w:tblLook w:val="04A0" w:firstRow="1" w:lastRow="0" w:firstColumn="1" w:lastColumn="0" w:noHBand="0" w:noVBand="1"/>
      </w:tblPr>
      <w:tblGrid>
        <w:gridCol w:w="1716"/>
        <w:gridCol w:w="1716"/>
        <w:gridCol w:w="3948"/>
      </w:tblGrid>
      <w:tr w:rsidR="00FD54C4" w:rsidTr="00FD54C4">
        <w:trPr>
          <w:trHeight w:val="370"/>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1"/>
              <w:jc w:val="center"/>
            </w:pPr>
            <w:r>
              <w:rPr>
                <w:rFonts w:ascii="Times New Roman" w:eastAsia="Times New Roman" w:hAnsi="Times New Roman" w:cs="Times New Roman"/>
                <w:sz w:val="28"/>
                <w:u w:color="000000"/>
              </w:rPr>
              <w:t>KRCNA</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6"/>
              <w:jc w:val="center"/>
            </w:pPr>
            <w:r>
              <w:rPr>
                <w:rFonts w:ascii="Times New Roman" w:eastAsia="Times New Roman" w:hAnsi="Times New Roman" w:cs="Times New Roman"/>
                <w:sz w:val="28"/>
                <w:u w:color="000000"/>
              </w:rPr>
              <w:t>H&amp;I / PR</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11"/>
              <w:jc w:val="center"/>
            </w:pPr>
            <w:r>
              <w:rPr>
                <w:rFonts w:ascii="Times New Roman" w:eastAsia="Times New Roman" w:hAnsi="Times New Roman" w:cs="Times New Roman"/>
                <w:sz w:val="28"/>
                <w:u w:color="000000"/>
              </w:rPr>
              <w:t>Traditions / Concepts</w:t>
            </w:r>
          </w:p>
        </w:tc>
      </w:tr>
      <w:tr w:rsidR="00FD54C4"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jc w:val="center"/>
            </w:pPr>
            <w:r>
              <w:rPr>
                <w:rFonts w:ascii="Times New Roman" w:eastAsia="Times New Roman" w:hAnsi="Times New Roman" w:cs="Times New Roman"/>
                <w:sz w:val="22"/>
                <w:u w:color="000000"/>
              </w:rPr>
              <w:t>Owensboro</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5"/>
              <w:jc w:val="center"/>
            </w:pPr>
            <w:r>
              <w:rPr>
                <w:rFonts w:ascii="Times New Roman" w:eastAsia="Times New Roman" w:hAnsi="Times New Roman" w:cs="Times New Roman"/>
                <w:sz w:val="22"/>
                <w:u w:color="000000"/>
              </w:rPr>
              <w:t>OVANA</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7"/>
              <w:jc w:val="center"/>
            </w:pPr>
            <w:r>
              <w:rPr>
                <w:rFonts w:ascii="Times New Roman" w:eastAsia="Times New Roman" w:hAnsi="Times New Roman" w:cs="Times New Roman"/>
                <w:sz w:val="22"/>
                <w:u w:color="000000"/>
              </w:rPr>
              <w:t>Louisville</w:t>
            </w:r>
          </w:p>
        </w:tc>
      </w:tr>
      <w:tr w:rsidR="00FD54C4"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jc w:val="center"/>
            </w:pPr>
            <w:r>
              <w:rPr>
                <w:rFonts w:ascii="Times New Roman" w:eastAsia="Times New Roman" w:hAnsi="Times New Roman" w:cs="Times New Roman"/>
                <w:sz w:val="22"/>
                <w:u w:color="000000"/>
              </w:rPr>
              <w:t>ATRA</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4"/>
              <w:jc w:val="center"/>
            </w:pPr>
            <w:r>
              <w:rPr>
                <w:rFonts w:ascii="Times New Roman" w:eastAsia="Times New Roman" w:hAnsi="Times New Roman" w:cs="Times New Roman"/>
                <w:sz w:val="22"/>
                <w:u w:color="000000"/>
              </w:rPr>
              <w:t>SCKNA</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5"/>
              <w:jc w:val="center"/>
            </w:pPr>
            <w:r>
              <w:rPr>
                <w:rFonts w:ascii="Times New Roman" w:eastAsia="Times New Roman" w:hAnsi="Times New Roman" w:cs="Times New Roman"/>
                <w:sz w:val="22"/>
                <w:u w:color="000000"/>
              </w:rPr>
              <w:t>Pennyrile</w:t>
            </w:r>
          </w:p>
        </w:tc>
      </w:tr>
      <w:tr w:rsidR="00FD54C4" w:rsidTr="00FD54C4">
        <w:trPr>
          <w:trHeight w:val="300"/>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2"/>
              <w:jc w:val="center"/>
            </w:pPr>
            <w:r>
              <w:rPr>
                <w:rFonts w:ascii="Times New Roman" w:eastAsia="Times New Roman" w:hAnsi="Times New Roman" w:cs="Times New Roman"/>
                <w:sz w:val="22"/>
                <w:u w:color="000000"/>
              </w:rPr>
              <w:t>Louisville</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left="1"/>
              <w:jc w:val="center"/>
            </w:pPr>
            <w:r>
              <w:rPr>
                <w:rFonts w:ascii="Times New Roman" w:eastAsia="Times New Roman" w:hAnsi="Times New Roman" w:cs="Times New Roman"/>
                <w:sz w:val="22"/>
                <w:u w:color="000000"/>
              </w:rPr>
              <w:t>502</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4"/>
              <w:jc w:val="center"/>
            </w:pPr>
            <w:r>
              <w:rPr>
                <w:rFonts w:ascii="Times New Roman" w:eastAsia="Times New Roman" w:hAnsi="Times New Roman" w:cs="Times New Roman"/>
                <w:sz w:val="22"/>
                <w:u w:color="000000"/>
              </w:rPr>
              <w:t>OVANA</w:t>
            </w:r>
          </w:p>
        </w:tc>
      </w:tr>
      <w:tr w:rsidR="00FD54C4"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2"/>
              <w:jc w:val="center"/>
            </w:pPr>
            <w:r>
              <w:rPr>
                <w:rFonts w:ascii="Times New Roman" w:eastAsia="Times New Roman" w:hAnsi="Times New Roman" w:cs="Times New Roman"/>
                <w:sz w:val="22"/>
                <w:u w:color="000000"/>
              </w:rPr>
              <w:t>Pennyrile</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3"/>
              <w:jc w:val="center"/>
            </w:pPr>
            <w:r>
              <w:rPr>
                <w:rFonts w:ascii="Times New Roman" w:eastAsia="Times New Roman" w:hAnsi="Times New Roman" w:cs="Times New Roman"/>
                <w:sz w:val="22"/>
                <w:u w:color="000000"/>
              </w:rPr>
              <w:t>Owensboro</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3"/>
              <w:jc w:val="center"/>
            </w:pPr>
            <w:r>
              <w:rPr>
                <w:rFonts w:ascii="Times New Roman" w:eastAsia="Times New Roman" w:hAnsi="Times New Roman" w:cs="Times New Roman"/>
                <w:sz w:val="22"/>
                <w:u w:color="000000"/>
              </w:rPr>
              <w:t>SCKNA</w:t>
            </w:r>
          </w:p>
        </w:tc>
      </w:tr>
      <w:tr w:rsidR="00FD54C4"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3"/>
              <w:jc w:val="center"/>
            </w:pPr>
            <w:r>
              <w:rPr>
                <w:rFonts w:ascii="Times New Roman" w:eastAsia="Times New Roman" w:hAnsi="Times New Roman" w:cs="Times New Roman"/>
                <w:sz w:val="22"/>
                <w:u w:color="000000"/>
              </w:rPr>
              <w:t>OVANA</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2"/>
              <w:jc w:val="center"/>
            </w:pPr>
            <w:r>
              <w:rPr>
                <w:rFonts w:ascii="Times New Roman" w:eastAsia="Times New Roman" w:hAnsi="Times New Roman" w:cs="Times New Roman"/>
                <w:sz w:val="22"/>
                <w:u w:color="000000"/>
              </w:rPr>
              <w:t>ATRA</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2"/>
              <w:jc w:val="center"/>
            </w:pPr>
            <w:r>
              <w:rPr>
                <w:rFonts w:ascii="Times New Roman" w:eastAsia="Times New Roman" w:hAnsi="Times New Roman" w:cs="Times New Roman"/>
                <w:sz w:val="22"/>
                <w:u w:color="000000"/>
              </w:rPr>
              <w:t>502</w:t>
            </w:r>
          </w:p>
        </w:tc>
      </w:tr>
      <w:tr w:rsidR="00FD54C4"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1"/>
              <w:jc w:val="center"/>
            </w:pPr>
            <w:r>
              <w:rPr>
                <w:rFonts w:ascii="Times New Roman" w:eastAsia="Times New Roman" w:hAnsi="Times New Roman" w:cs="Times New Roman"/>
                <w:sz w:val="22"/>
                <w:u w:color="000000"/>
              </w:rPr>
              <w:t>SCKNA</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3"/>
              <w:jc w:val="center"/>
            </w:pPr>
            <w:r>
              <w:rPr>
                <w:rFonts w:ascii="Times New Roman" w:eastAsia="Times New Roman" w:hAnsi="Times New Roman" w:cs="Times New Roman"/>
                <w:sz w:val="22"/>
                <w:u w:color="000000"/>
              </w:rPr>
              <w:t>Louisville</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5"/>
              <w:jc w:val="center"/>
            </w:pPr>
            <w:r>
              <w:rPr>
                <w:rFonts w:ascii="Times New Roman" w:eastAsia="Times New Roman" w:hAnsi="Times New Roman" w:cs="Times New Roman"/>
                <w:sz w:val="22"/>
                <w:u w:color="000000"/>
              </w:rPr>
              <w:t>Owensboro</w:t>
            </w:r>
          </w:p>
        </w:tc>
      </w:tr>
      <w:tr w:rsidR="00FD54C4" w:rsidTr="00FD54C4">
        <w:trPr>
          <w:trHeight w:val="298"/>
        </w:trPr>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jc w:val="center"/>
            </w:pPr>
            <w:r>
              <w:rPr>
                <w:rFonts w:ascii="Times New Roman" w:eastAsia="Times New Roman" w:hAnsi="Times New Roman" w:cs="Times New Roman"/>
                <w:sz w:val="22"/>
                <w:u w:color="000000"/>
              </w:rPr>
              <w:t>502</w:t>
            </w:r>
          </w:p>
        </w:tc>
        <w:tc>
          <w:tcPr>
            <w:tcW w:w="1716"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1"/>
              <w:jc w:val="center"/>
            </w:pPr>
            <w:r>
              <w:rPr>
                <w:rFonts w:ascii="Times New Roman" w:eastAsia="Times New Roman" w:hAnsi="Times New Roman" w:cs="Times New Roman"/>
                <w:sz w:val="22"/>
                <w:u w:color="000000"/>
              </w:rPr>
              <w:t>Pennyrile</w:t>
            </w:r>
          </w:p>
        </w:tc>
        <w:tc>
          <w:tcPr>
            <w:tcW w:w="3948" w:type="dxa"/>
            <w:tcBorders>
              <w:top w:val="single" w:sz="4" w:space="0" w:color="000000"/>
              <w:left w:val="single" w:sz="4" w:space="0" w:color="000000"/>
              <w:bottom w:val="single" w:sz="4" w:space="0" w:color="000000"/>
              <w:right w:val="single" w:sz="4" w:space="0" w:color="000000"/>
            </w:tcBorders>
          </w:tcPr>
          <w:p w:rsidR="00FD54C4" w:rsidRDefault="00FD54C4" w:rsidP="00FD54C4">
            <w:pPr>
              <w:spacing w:line="259" w:lineRule="auto"/>
              <w:ind w:right="2"/>
              <w:jc w:val="center"/>
            </w:pPr>
            <w:r>
              <w:rPr>
                <w:rFonts w:ascii="Times New Roman" w:eastAsia="Times New Roman" w:hAnsi="Times New Roman" w:cs="Times New Roman"/>
                <w:sz w:val="22"/>
                <w:u w:color="000000"/>
              </w:rPr>
              <w:t>ATRA</w:t>
            </w:r>
          </w:p>
        </w:tc>
      </w:tr>
    </w:tbl>
    <w:p w:rsidR="00984F85" w:rsidRDefault="00984F85" w:rsidP="00745338">
      <w:pPr>
        <w:spacing w:after="12" w:line="259" w:lineRule="auto"/>
        <w:rPr>
          <w:sz w:val="22"/>
          <w:u w:color="000000"/>
        </w:rPr>
      </w:pPr>
    </w:p>
    <w:p w:rsidR="00984F85" w:rsidRDefault="00984F85" w:rsidP="00745338">
      <w:pPr>
        <w:spacing w:after="12" w:line="259" w:lineRule="auto"/>
        <w:rPr>
          <w:sz w:val="22"/>
          <w:u w:color="000000"/>
        </w:rPr>
      </w:pPr>
    </w:p>
    <w:p w:rsidR="00FD07B2" w:rsidRPr="00690D9D" w:rsidRDefault="00FD54C4" w:rsidP="00745338">
      <w:pPr>
        <w:spacing w:after="12" w:line="259" w:lineRule="auto"/>
        <w:rPr>
          <w:rFonts w:ascii="Calibri" w:hAnsi="Calibri" w:cs="Calibri"/>
          <w:b/>
          <w:bCs/>
          <w:lang w:val="en"/>
        </w:rPr>
      </w:pPr>
      <w:r>
        <w:rPr>
          <w:sz w:val="22"/>
          <w:u w:color="000000"/>
        </w:rPr>
        <w:t xml:space="preserve"> </w:t>
      </w:r>
      <w:r w:rsidR="00927541">
        <w:rPr>
          <w:rFonts w:ascii="Calibri" w:hAnsi="Calibri" w:cs="Calibri"/>
          <w:b/>
          <w:bCs/>
          <w:lang w:val="en"/>
        </w:rPr>
        <w:t>1.</w:t>
      </w:r>
      <w:r w:rsidR="00927541" w:rsidRPr="00690D9D">
        <w:rPr>
          <w:rFonts w:ascii="Calibri" w:hAnsi="Calibri" w:cs="Calibri"/>
          <w:b/>
          <w:bCs/>
          <w:lang w:val="en"/>
        </w:rPr>
        <w:t xml:space="preserve"> Regional</w:t>
      </w:r>
      <w:r w:rsidR="00FD07B2" w:rsidRPr="00690D9D">
        <w:rPr>
          <w:rFonts w:ascii="Calibri" w:hAnsi="Calibri" w:cs="Calibri"/>
          <w:b/>
          <w:bCs/>
          <w:lang w:val="en"/>
        </w:rPr>
        <w:t xml:space="preserve"> Banners</w:t>
      </w:r>
    </w:p>
    <w:p w:rsidR="00690D9D" w:rsidRPr="00690D9D" w:rsidRDefault="00690D9D" w:rsidP="00690D9D">
      <w:pPr>
        <w:pStyle w:val="ListParagraph"/>
        <w:widowControl w:val="0"/>
        <w:numPr>
          <w:ilvl w:val="0"/>
          <w:numId w:val="14"/>
        </w:numPr>
        <w:autoSpaceDE w:val="0"/>
        <w:autoSpaceDN w:val="0"/>
        <w:adjustRightInd w:val="0"/>
        <w:spacing w:line="276" w:lineRule="auto"/>
        <w:rPr>
          <w:rFonts w:ascii="Calibri" w:hAnsi="Calibri" w:cs="Calibri"/>
          <w:b/>
          <w:bCs/>
          <w:lang w:val="en"/>
        </w:rPr>
      </w:pPr>
      <w:r w:rsidRPr="00690D9D">
        <w:rPr>
          <w:rFonts w:ascii="Calibri" w:hAnsi="Calibri" w:cs="Calibri"/>
          <w:b/>
          <w:bCs/>
          <w:color w:val="7030A0"/>
          <w:lang w:val="en"/>
        </w:rPr>
        <w:t>In</w:t>
      </w:r>
      <w:r w:rsidRPr="00690D9D">
        <w:rPr>
          <w:rFonts w:ascii="Calibri" w:hAnsi="Calibri" w:cs="Calibri"/>
          <w:b/>
          <w:bCs/>
          <w:lang w:val="en"/>
        </w:rPr>
        <w:t xml:space="preserve"> </w:t>
      </w:r>
      <w:r w:rsidRPr="00690D9D">
        <w:rPr>
          <w:rFonts w:ascii="Calibri" w:hAnsi="Calibri" w:cs="Calibri"/>
          <w:b/>
          <w:bCs/>
          <w:color w:val="7030A0"/>
          <w:lang w:val="en"/>
        </w:rPr>
        <w:t xml:space="preserve">the event of a Regional function requiring the creation of a banner, each Area is to </w:t>
      </w:r>
      <w:r w:rsidRPr="00690D9D">
        <w:rPr>
          <w:rFonts w:ascii="Calibri" w:hAnsi="Calibri" w:cs="Calibri"/>
          <w:b/>
          <w:bCs/>
          <w:color w:val="7030A0"/>
          <w:lang w:val="en"/>
        </w:rPr>
        <w:lastRenderedPageBreak/>
        <w:t xml:space="preserve">purchase a banner consistent with Regional Policy with size specifications of </w:t>
      </w:r>
      <w:r w:rsidR="00D52304">
        <w:rPr>
          <w:rFonts w:ascii="Calibri" w:hAnsi="Calibri" w:cs="Calibri"/>
          <w:b/>
          <w:bCs/>
          <w:color w:val="7030A0"/>
          <w:lang w:val="en"/>
        </w:rPr>
        <w:t>5</w:t>
      </w:r>
      <w:r w:rsidRPr="00690D9D">
        <w:rPr>
          <w:rFonts w:ascii="Calibri" w:hAnsi="Calibri" w:cs="Calibri"/>
          <w:b/>
          <w:bCs/>
          <w:color w:val="7030A0"/>
          <w:lang w:val="en"/>
        </w:rPr>
        <w:t xml:space="preserve"> x </w:t>
      </w:r>
      <w:r w:rsidR="00D52304">
        <w:rPr>
          <w:rFonts w:ascii="Calibri" w:hAnsi="Calibri" w:cs="Calibri"/>
          <w:b/>
          <w:bCs/>
          <w:color w:val="7030A0"/>
          <w:lang w:val="en"/>
        </w:rPr>
        <w:t>7</w:t>
      </w:r>
      <w:r w:rsidRPr="00690D9D">
        <w:rPr>
          <w:rFonts w:ascii="Calibri" w:hAnsi="Calibri" w:cs="Calibri"/>
          <w:b/>
          <w:bCs/>
          <w:color w:val="7030A0"/>
          <w:lang w:val="en"/>
        </w:rPr>
        <w:t>.</w:t>
      </w:r>
      <w:r w:rsidRPr="00690D9D">
        <w:rPr>
          <w:rFonts w:ascii="Calibri" w:hAnsi="Calibri" w:cs="Calibri"/>
          <w:b/>
          <w:bCs/>
          <w:lang w:val="en"/>
        </w:rPr>
        <w:t xml:space="preserve"> </w:t>
      </w:r>
      <w:r w:rsidR="00D52304">
        <w:rPr>
          <w:rFonts w:ascii="Calibri" w:hAnsi="Calibri" w:cs="Calibri"/>
          <w:b/>
          <w:bCs/>
          <w:lang w:val="en"/>
        </w:rPr>
        <w:t xml:space="preserve">  </w:t>
      </w:r>
      <w:r w:rsidR="00D52304" w:rsidRPr="00C54677">
        <w:rPr>
          <w:rFonts w:ascii="Calibri" w:hAnsi="Calibri" w:cs="Calibri"/>
          <w:b/>
          <w:bCs/>
          <w:color w:val="7030A0"/>
          <w:lang w:val="en"/>
        </w:rPr>
        <w:t xml:space="preserve">REGIONAL POLICY, </w:t>
      </w:r>
      <w:r w:rsidR="00C54677" w:rsidRPr="00C54677">
        <w:rPr>
          <w:rFonts w:ascii="Calibri" w:hAnsi="Calibri" w:cs="Calibri"/>
          <w:b/>
          <w:bCs/>
          <w:color w:val="7030A0"/>
          <w:lang w:val="en"/>
        </w:rPr>
        <w:t>MISCELLANEOUS</w:t>
      </w:r>
      <w:r w:rsidR="00C54677">
        <w:rPr>
          <w:rFonts w:ascii="Calibri" w:hAnsi="Calibri" w:cs="Calibri"/>
          <w:b/>
          <w:bCs/>
          <w:color w:val="7030A0"/>
          <w:lang w:val="en"/>
        </w:rPr>
        <w:t>,</w:t>
      </w:r>
      <w:r w:rsidR="00C54677" w:rsidRPr="00C54677">
        <w:rPr>
          <w:rFonts w:ascii="Calibri" w:hAnsi="Calibri" w:cs="Calibri"/>
          <w:b/>
          <w:bCs/>
          <w:color w:val="7030A0"/>
          <w:lang w:val="en"/>
        </w:rPr>
        <w:t xml:space="preserve"> </w:t>
      </w:r>
      <w:r w:rsidR="00D52304" w:rsidRPr="00C54677">
        <w:rPr>
          <w:rFonts w:ascii="Calibri" w:hAnsi="Calibri" w:cs="Calibri"/>
          <w:b/>
          <w:bCs/>
          <w:color w:val="7030A0"/>
          <w:lang w:val="en"/>
        </w:rPr>
        <w:t>PAGE 12</w:t>
      </w:r>
      <w:r w:rsidR="00C54677">
        <w:rPr>
          <w:rFonts w:ascii="Calibri" w:hAnsi="Calibri" w:cs="Calibri"/>
          <w:b/>
          <w:bCs/>
          <w:color w:val="7030A0"/>
          <w:lang w:val="en"/>
        </w:rPr>
        <w:t>,</w:t>
      </w:r>
      <w:r w:rsidR="00D52304" w:rsidRPr="00C54677">
        <w:rPr>
          <w:rFonts w:ascii="Calibri" w:hAnsi="Calibri" w:cs="Calibri"/>
          <w:b/>
          <w:bCs/>
          <w:color w:val="7030A0"/>
          <w:lang w:val="en"/>
        </w:rPr>
        <w:t xml:space="preserve"> ITEM # 7.</w:t>
      </w:r>
    </w:p>
    <w:p w:rsidR="00C54677" w:rsidRDefault="00C54677">
      <w:pPr>
        <w:widowControl w:val="0"/>
        <w:autoSpaceDE w:val="0"/>
        <w:autoSpaceDN w:val="0"/>
        <w:adjustRightInd w:val="0"/>
        <w:spacing w:after="200" w:line="276" w:lineRule="auto"/>
        <w:rPr>
          <w:rFonts w:ascii="Calibri" w:hAnsi="Calibri" w:cs="Calibri"/>
          <w:b/>
          <w:bCs/>
          <w:lang w:val="en"/>
        </w:rPr>
      </w:pPr>
    </w:p>
    <w:p w:rsidR="00FD07B2" w:rsidRPr="00B36826" w:rsidRDefault="00FD07B2">
      <w:pPr>
        <w:widowControl w:val="0"/>
        <w:autoSpaceDE w:val="0"/>
        <w:autoSpaceDN w:val="0"/>
        <w:adjustRightInd w:val="0"/>
        <w:spacing w:after="200" w:line="276" w:lineRule="auto"/>
        <w:rPr>
          <w:rFonts w:ascii="Calibri" w:hAnsi="Calibri" w:cs="Calibri"/>
          <w:b/>
          <w:bCs/>
          <w:color w:val="7030A0"/>
          <w:lang w:val="en"/>
        </w:rPr>
      </w:pPr>
      <w:r>
        <w:rPr>
          <w:rFonts w:ascii="Calibri" w:hAnsi="Calibri" w:cs="Calibri"/>
          <w:b/>
          <w:bCs/>
          <w:lang w:val="en"/>
        </w:rPr>
        <w:t>2. Regional Function Rotation Schedule</w:t>
      </w:r>
      <w:r w:rsidR="00C54677">
        <w:rPr>
          <w:rFonts w:ascii="Calibri" w:hAnsi="Calibri" w:cs="Calibri"/>
          <w:b/>
          <w:bCs/>
          <w:lang w:val="en"/>
        </w:rPr>
        <w:t xml:space="preserve">.  </w:t>
      </w:r>
      <w:r w:rsidR="00B36826">
        <w:rPr>
          <w:rFonts w:ascii="Calibri" w:hAnsi="Calibri" w:cs="Calibri"/>
          <w:b/>
          <w:bCs/>
          <w:lang w:val="en"/>
        </w:rPr>
        <w:t xml:space="preserve"> </w:t>
      </w:r>
      <w:r w:rsidR="00C54677">
        <w:rPr>
          <w:rFonts w:ascii="Calibri" w:hAnsi="Calibri" w:cs="Calibri"/>
          <w:b/>
          <w:bCs/>
          <w:color w:val="7030A0"/>
          <w:lang w:val="en"/>
        </w:rPr>
        <w:t xml:space="preserve">THIS IS A </w:t>
      </w:r>
      <w:r w:rsidR="00B36826">
        <w:rPr>
          <w:rFonts w:ascii="Calibri" w:hAnsi="Calibri" w:cs="Calibri"/>
          <w:b/>
          <w:bCs/>
          <w:color w:val="7030A0"/>
          <w:lang w:val="en"/>
        </w:rPr>
        <w:t>PROJECTED SCHEDULE WITH ADDITION OF NEW AREA TO THE REGION.  MORE WILL BE REVEALED.)</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   a. The SCKANA will follow the regional rotation schedule for regional functions:</w:t>
      </w:r>
    </w:p>
    <w:tbl>
      <w:tblPr>
        <w:tblStyle w:val="TableGrid"/>
        <w:tblW w:w="0" w:type="auto"/>
        <w:tblLook w:val="04A0" w:firstRow="1" w:lastRow="0" w:firstColumn="1" w:lastColumn="0" w:noHBand="0" w:noVBand="1"/>
      </w:tblPr>
      <w:tblGrid>
        <w:gridCol w:w="2313"/>
        <w:gridCol w:w="2334"/>
        <w:gridCol w:w="2348"/>
        <w:gridCol w:w="2355"/>
      </w:tblGrid>
      <w:tr w:rsidR="006C235E" w:rsidTr="00635E3C">
        <w:tc>
          <w:tcPr>
            <w:tcW w:w="2313" w:type="dxa"/>
          </w:tcPr>
          <w:p w:rsidR="006C235E" w:rsidRPr="00706B3E" w:rsidRDefault="006C235E" w:rsidP="00706B3E">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Year</w:t>
            </w:r>
          </w:p>
        </w:tc>
        <w:tc>
          <w:tcPr>
            <w:tcW w:w="2334" w:type="dxa"/>
          </w:tcPr>
          <w:p w:rsidR="006C235E" w:rsidRPr="00706B3E" w:rsidRDefault="006C235E" w:rsidP="006C235E">
            <w:pPr>
              <w:widowControl w:val="0"/>
              <w:autoSpaceDE w:val="0"/>
              <w:autoSpaceDN w:val="0"/>
              <w:adjustRightInd w:val="0"/>
              <w:spacing w:after="200" w:line="276" w:lineRule="auto"/>
              <w:jc w:val="center"/>
              <w:rPr>
                <w:rFonts w:ascii="Calibri" w:hAnsi="Calibri" w:cs="Calibri"/>
                <w:b/>
                <w:bCs/>
                <w:u w:val="single"/>
                <w:lang w:val="en"/>
              </w:rPr>
            </w:pPr>
            <w:r>
              <w:rPr>
                <w:rFonts w:ascii="Calibri" w:hAnsi="Calibri" w:cs="Calibri"/>
                <w:b/>
                <w:bCs/>
                <w:u w:val="single"/>
                <w:lang w:val="en"/>
              </w:rPr>
              <w:t>KRCNA</w:t>
            </w:r>
          </w:p>
        </w:tc>
        <w:tc>
          <w:tcPr>
            <w:tcW w:w="2348" w:type="dxa"/>
          </w:tcPr>
          <w:p w:rsidR="006C235E" w:rsidRPr="00706B3E" w:rsidRDefault="006C235E" w:rsidP="00F316ED">
            <w:pPr>
              <w:widowControl w:val="0"/>
              <w:autoSpaceDE w:val="0"/>
              <w:autoSpaceDN w:val="0"/>
              <w:adjustRightInd w:val="0"/>
              <w:spacing w:after="200" w:line="276" w:lineRule="auto"/>
              <w:rPr>
                <w:rFonts w:ascii="Calibri" w:hAnsi="Calibri" w:cs="Calibri"/>
                <w:b/>
                <w:bCs/>
                <w:u w:val="single"/>
                <w:lang w:val="en"/>
              </w:rPr>
            </w:pPr>
            <w:r w:rsidRPr="00706B3E">
              <w:rPr>
                <w:rFonts w:ascii="Calibri" w:hAnsi="Calibri" w:cs="Calibri"/>
                <w:b/>
                <w:bCs/>
                <w:u w:val="single"/>
                <w:lang w:val="en"/>
              </w:rPr>
              <w:t>Combined H&amp;I (</w:t>
            </w:r>
            <w:r w:rsidRPr="00706B3E">
              <w:rPr>
                <w:rFonts w:ascii="Calibri" w:hAnsi="Calibri" w:cs="Calibri"/>
                <w:b/>
                <w:bCs/>
                <w:i/>
                <w:color w:val="FF0000"/>
                <w:u w:val="single"/>
                <w:lang w:val="en"/>
              </w:rPr>
              <w:t>suggested Summer</w:t>
            </w:r>
            <w:r w:rsidRPr="00706B3E">
              <w:rPr>
                <w:rFonts w:ascii="Calibri" w:hAnsi="Calibri" w:cs="Calibri"/>
                <w:b/>
                <w:bCs/>
                <w:u w:val="single"/>
                <w:lang w:val="en"/>
              </w:rPr>
              <w:t>)/P</w:t>
            </w:r>
            <w:r w:rsidR="00F316ED">
              <w:rPr>
                <w:rFonts w:ascii="Calibri" w:hAnsi="Calibri" w:cs="Calibri"/>
                <w:b/>
                <w:bCs/>
                <w:u w:val="single"/>
                <w:lang w:val="en"/>
              </w:rPr>
              <w:t>R</w:t>
            </w:r>
            <w:r w:rsidRPr="00706B3E">
              <w:rPr>
                <w:rFonts w:ascii="Calibri" w:hAnsi="Calibri" w:cs="Calibri"/>
                <w:b/>
                <w:bCs/>
                <w:u w:val="single"/>
                <w:lang w:val="en"/>
              </w:rPr>
              <w:t xml:space="preserve"> </w:t>
            </w:r>
            <w:r w:rsidRPr="00706B3E">
              <w:rPr>
                <w:rFonts w:ascii="Calibri" w:hAnsi="Calibri" w:cs="Calibri"/>
                <w:b/>
                <w:bCs/>
                <w:i/>
                <w:u w:val="single"/>
                <w:lang w:val="en"/>
              </w:rPr>
              <w:t>(</w:t>
            </w:r>
            <w:r w:rsidRPr="00706B3E">
              <w:rPr>
                <w:rFonts w:ascii="Calibri" w:hAnsi="Calibri" w:cs="Calibri"/>
                <w:b/>
                <w:bCs/>
                <w:i/>
                <w:color w:val="FF0000"/>
                <w:u w:val="single"/>
                <w:lang w:val="en"/>
              </w:rPr>
              <w:t>suggested Fall</w:t>
            </w:r>
            <w:r w:rsidRPr="00706B3E">
              <w:rPr>
                <w:rFonts w:ascii="Calibri" w:hAnsi="Calibri" w:cs="Calibri"/>
                <w:b/>
                <w:bCs/>
                <w:i/>
                <w:u w:val="single"/>
                <w:lang w:val="en"/>
              </w:rPr>
              <w:t>)</w:t>
            </w:r>
            <w:r w:rsidRPr="00706B3E">
              <w:rPr>
                <w:rFonts w:ascii="Calibri" w:hAnsi="Calibri" w:cs="Calibri"/>
                <w:b/>
                <w:bCs/>
                <w:u w:val="single"/>
                <w:lang w:val="en"/>
              </w:rPr>
              <w:t xml:space="preserve"> Learning Day</w:t>
            </w:r>
          </w:p>
        </w:tc>
        <w:tc>
          <w:tcPr>
            <w:tcW w:w="2355" w:type="dxa"/>
          </w:tcPr>
          <w:p w:rsidR="006C235E" w:rsidRDefault="006C235E">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 xml:space="preserve">Combined 12 Traditions/12 Concepts Workshops   held  </w:t>
            </w:r>
            <w:r w:rsidRPr="006C235E">
              <w:rPr>
                <w:rFonts w:ascii="Calibri" w:hAnsi="Calibri" w:cs="Calibri"/>
                <w:b/>
                <w:bCs/>
                <w:color w:val="FF0000"/>
                <w:u w:val="single"/>
                <w:lang w:val="en"/>
              </w:rPr>
              <w:t>1</w:t>
            </w:r>
            <w:r w:rsidRPr="006C235E">
              <w:rPr>
                <w:rFonts w:ascii="Calibri" w:hAnsi="Calibri" w:cs="Calibri"/>
                <w:b/>
                <w:bCs/>
                <w:color w:val="FF0000"/>
                <w:u w:val="single"/>
                <w:vertAlign w:val="superscript"/>
                <w:lang w:val="en"/>
              </w:rPr>
              <w:t>st</w:t>
            </w:r>
            <w:r w:rsidRPr="006C235E">
              <w:rPr>
                <w:rFonts w:ascii="Calibri" w:hAnsi="Calibri" w:cs="Calibri"/>
                <w:b/>
                <w:bCs/>
                <w:color w:val="FF0000"/>
                <w:u w:val="single"/>
                <w:lang w:val="en"/>
              </w:rPr>
              <w:t xml:space="preserve"> Weekend in November</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2020</w:t>
            </w:r>
          </w:p>
        </w:tc>
        <w:tc>
          <w:tcPr>
            <w:tcW w:w="2334"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2021</w:t>
            </w:r>
          </w:p>
        </w:tc>
        <w:tc>
          <w:tcPr>
            <w:tcW w:w="2334"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2022</w:t>
            </w:r>
          </w:p>
        </w:tc>
        <w:tc>
          <w:tcPr>
            <w:tcW w:w="2334"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48"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55"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sidRPr="006C235E">
              <w:rPr>
                <w:rFonts w:ascii="Calibri" w:hAnsi="Calibri" w:cs="Calibri"/>
                <w:b/>
                <w:bCs/>
                <w:lang w:val="en"/>
              </w:rPr>
              <w:t>2023</w:t>
            </w:r>
          </w:p>
        </w:tc>
        <w:tc>
          <w:tcPr>
            <w:tcW w:w="2334"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c>
          <w:tcPr>
            <w:tcW w:w="2348"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55"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2024</w:t>
            </w:r>
          </w:p>
        </w:tc>
        <w:tc>
          <w:tcPr>
            <w:tcW w:w="2334"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48"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55"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2025</w:t>
            </w:r>
          </w:p>
        </w:tc>
        <w:tc>
          <w:tcPr>
            <w:tcW w:w="2334" w:type="dxa"/>
          </w:tcPr>
          <w:p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48" w:type="dxa"/>
          </w:tcPr>
          <w:p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55" w:type="dxa"/>
          </w:tcPr>
          <w:p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2026</w:t>
            </w:r>
          </w:p>
        </w:tc>
        <w:tc>
          <w:tcPr>
            <w:tcW w:w="2334" w:type="dxa"/>
          </w:tcPr>
          <w:p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48" w:type="dxa"/>
          </w:tcPr>
          <w:p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c>
          <w:tcPr>
            <w:tcW w:w="2355" w:type="dxa"/>
          </w:tcPr>
          <w:p w:rsidR="00EC2C0F" w:rsidRDefault="00185CBA" w:rsidP="00EC2C0F">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r>
      <w:tr w:rsidR="00EC2C0F" w:rsidTr="00635E3C">
        <w:tc>
          <w:tcPr>
            <w:tcW w:w="2313" w:type="dxa"/>
          </w:tcPr>
          <w:p w:rsidR="00EC2C0F" w:rsidRPr="006C235E" w:rsidRDefault="00EC2C0F" w:rsidP="00EC2C0F">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2027</w:t>
            </w:r>
          </w:p>
        </w:tc>
        <w:tc>
          <w:tcPr>
            <w:tcW w:w="2334" w:type="dxa"/>
          </w:tcPr>
          <w:p w:rsidR="00EC2C0F" w:rsidRPr="00092196" w:rsidRDefault="00EC2C0F" w:rsidP="00EC2C0F">
            <w:pPr>
              <w:widowControl w:val="0"/>
              <w:autoSpaceDE w:val="0"/>
              <w:autoSpaceDN w:val="0"/>
              <w:adjustRightInd w:val="0"/>
              <w:spacing w:after="200" w:line="276" w:lineRule="auto"/>
              <w:rPr>
                <w:rFonts w:ascii="Calibri" w:hAnsi="Calibri" w:cs="Calibri"/>
                <w:b/>
                <w:bCs/>
                <w:color w:val="7030A0"/>
                <w:u w:val="single"/>
                <w:lang w:val="en"/>
              </w:rPr>
            </w:pPr>
            <w:r w:rsidRPr="00092196">
              <w:rPr>
                <w:rFonts w:ascii="Calibri" w:hAnsi="Calibri" w:cs="Calibri"/>
                <w:b/>
                <w:bCs/>
                <w:color w:val="7030A0"/>
                <w:u w:val="single"/>
                <w:lang w:val="en"/>
              </w:rPr>
              <w:t>(NEW AREA)</w:t>
            </w:r>
          </w:p>
        </w:tc>
        <w:tc>
          <w:tcPr>
            <w:tcW w:w="2348"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p>
        </w:tc>
        <w:tc>
          <w:tcPr>
            <w:tcW w:w="2355" w:type="dxa"/>
          </w:tcPr>
          <w:p w:rsidR="00EC2C0F" w:rsidRDefault="00EC2C0F" w:rsidP="00EC2C0F">
            <w:pPr>
              <w:widowControl w:val="0"/>
              <w:autoSpaceDE w:val="0"/>
              <w:autoSpaceDN w:val="0"/>
              <w:adjustRightInd w:val="0"/>
              <w:spacing w:after="200" w:line="276" w:lineRule="auto"/>
              <w:rPr>
                <w:rFonts w:ascii="Calibri" w:hAnsi="Calibri" w:cs="Calibri"/>
                <w:b/>
                <w:bCs/>
                <w:u w:val="single"/>
                <w:lang w:val="en"/>
              </w:rPr>
            </w:pPr>
          </w:p>
        </w:tc>
      </w:tr>
      <w:tr w:rsidR="000C203D" w:rsidTr="00635E3C">
        <w:tc>
          <w:tcPr>
            <w:tcW w:w="2313" w:type="dxa"/>
          </w:tcPr>
          <w:p w:rsidR="000C203D" w:rsidRPr="006C235E"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2028</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0C203D" w:rsidTr="00635E3C">
        <w:tc>
          <w:tcPr>
            <w:tcW w:w="2313" w:type="dxa"/>
          </w:tcPr>
          <w:p w:rsidR="000C203D" w:rsidRPr="006C235E"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2029</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r>
      <w:tr w:rsidR="000C203D" w:rsidTr="00635E3C">
        <w:tc>
          <w:tcPr>
            <w:tcW w:w="2313" w:type="dxa"/>
          </w:tcPr>
          <w:p w:rsidR="000C203D" w:rsidRPr="006C235E"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2030</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2031</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2032</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2033</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2034</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lastRenderedPageBreak/>
              <w:t>2035</w:t>
            </w:r>
          </w:p>
        </w:tc>
        <w:tc>
          <w:tcPr>
            <w:tcW w:w="2334" w:type="dxa"/>
          </w:tcPr>
          <w:p w:rsidR="000C203D" w:rsidRPr="00092196" w:rsidRDefault="000C203D" w:rsidP="000C203D">
            <w:pPr>
              <w:widowControl w:val="0"/>
              <w:autoSpaceDE w:val="0"/>
              <w:autoSpaceDN w:val="0"/>
              <w:adjustRightInd w:val="0"/>
              <w:spacing w:after="200" w:line="276" w:lineRule="auto"/>
              <w:rPr>
                <w:rFonts w:ascii="Calibri" w:hAnsi="Calibri" w:cs="Calibri"/>
                <w:b/>
                <w:bCs/>
                <w:color w:val="7030A0"/>
                <w:u w:val="single"/>
                <w:lang w:val="en"/>
              </w:rPr>
            </w:pPr>
            <w:r w:rsidRPr="00092196">
              <w:rPr>
                <w:rFonts w:ascii="Calibri" w:hAnsi="Calibri" w:cs="Calibri"/>
                <w:b/>
                <w:bCs/>
                <w:color w:val="7030A0"/>
                <w:u w:val="single"/>
                <w:lang w:val="en"/>
              </w:rPr>
              <w:t>(NEW AREA)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2036</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2037</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2038</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2039</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2040</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2041</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2042</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ATRA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SCKNA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2043</w:t>
            </w:r>
          </w:p>
        </w:tc>
        <w:tc>
          <w:tcPr>
            <w:tcW w:w="2334" w:type="dxa"/>
          </w:tcPr>
          <w:p w:rsidR="000C203D" w:rsidRPr="00092196" w:rsidRDefault="000C203D" w:rsidP="000C203D">
            <w:pPr>
              <w:widowControl w:val="0"/>
              <w:autoSpaceDE w:val="0"/>
              <w:autoSpaceDN w:val="0"/>
              <w:adjustRightInd w:val="0"/>
              <w:spacing w:after="200" w:line="276" w:lineRule="auto"/>
              <w:rPr>
                <w:rFonts w:ascii="Calibri" w:hAnsi="Calibri" w:cs="Calibri"/>
                <w:b/>
                <w:bCs/>
                <w:color w:val="7030A0"/>
                <w:u w:val="single"/>
                <w:lang w:val="en"/>
              </w:rPr>
            </w:pPr>
            <w:r w:rsidRPr="00092196">
              <w:rPr>
                <w:rFonts w:ascii="Calibri" w:hAnsi="Calibri" w:cs="Calibri"/>
                <w:b/>
                <w:bCs/>
                <w:color w:val="7030A0"/>
                <w:u w:val="single"/>
                <w:lang w:val="en"/>
              </w:rPr>
              <w:t>(NEW AREA)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2044</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LA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502</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OVANA</w:t>
            </w:r>
          </w:p>
        </w:tc>
      </w:tr>
      <w:tr w:rsidR="000C203D" w:rsidTr="00635E3C">
        <w:tc>
          <w:tcPr>
            <w:tcW w:w="2313" w:type="dxa"/>
          </w:tcPr>
          <w:p w:rsidR="000C203D" w:rsidRDefault="000C203D" w:rsidP="000C203D">
            <w:pPr>
              <w:widowControl w:val="0"/>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2045</w:t>
            </w:r>
          </w:p>
        </w:tc>
        <w:tc>
          <w:tcPr>
            <w:tcW w:w="2334"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PA</w:t>
            </w:r>
          </w:p>
        </w:tc>
        <w:tc>
          <w:tcPr>
            <w:tcW w:w="2348"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OA</w:t>
            </w:r>
          </w:p>
        </w:tc>
        <w:tc>
          <w:tcPr>
            <w:tcW w:w="2355" w:type="dxa"/>
          </w:tcPr>
          <w:p w:rsidR="000C203D" w:rsidRDefault="000C203D" w:rsidP="000C203D">
            <w:pPr>
              <w:widowControl w:val="0"/>
              <w:autoSpaceDE w:val="0"/>
              <w:autoSpaceDN w:val="0"/>
              <w:adjustRightInd w:val="0"/>
              <w:spacing w:after="200" w:line="276" w:lineRule="auto"/>
              <w:rPr>
                <w:rFonts w:ascii="Calibri" w:hAnsi="Calibri" w:cs="Calibri"/>
                <w:b/>
                <w:bCs/>
                <w:u w:val="single"/>
                <w:lang w:val="en"/>
              </w:rPr>
            </w:pPr>
            <w:r>
              <w:rPr>
                <w:rFonts w:ascii="Calibri" w:hAnsi="Calibri" w:cs="Calibri"/>
                <w:b/>
                <w:bCs/>
                <w:u w:val="single"/>
                <w:lang w:val="en"/>
              </w:rPr>
              <w:t>SCKANA</w:t>
            </w:r>
          </w:p>
        </w:tc>
      </w:tr>
    </w:tbl>
    <w:p w:rsidR="008B29FB" w:rsidRDefault="008B29FB" w:rsidP="008B29FB">
      <w:pPr>
        <w:widowControl w:val="0"/>
        <w:autoSpaceDE w:val="0"/>
        <w:autoSpaceDN w:val="0"/>
        <w:adjustRightInd w:val="0"/>
        <w:spacing w:after="200" w:line="276" w:lineRule="auto"/>
        <w:rPr>
          <w:rFonts w:ascii="Calibri" w:hAnsi="Calibri" w:cs="Calibri"/>
          <w:b/>
          <w:bCs/>
          <w:u w:val="single"/>
          <w:lang w:val="en"/>
        </w:rPr>
      </w:pPr>
    </w:p>
    <w:p w:rsidR="00FD07B2" w:rsidRDefault="008B29FB">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Regional Funding for Hosted Regional Functions per current regional policy</w:t>
      </w:r>
      <w:r w:rsidR="00094CF4">
        <w:rPr>
          <w:rFonts w:ascii="Calibri" w:hAnsi="Calibri" w:cs="Calibri"/>
          <w:b/>
          <w:lang w:val="en"/>
        </w:rPr>
        <w:t xml:space="preserve"> </w:t>
      </w:r>
      <w:r w:rsidR="00867DD6">
        <w:rPr>
          <w:rFonts w:ascii="Calibri" w:hAnsi="Calibri" w:cs="Calibri"/>
          <w:b/>
          <w:color w:val="7030A0"/>
          <w:lang w:val="en"/>
        </w:rPr>
        <w:t>IS</w:t>
      </w:r>
      <w:r w:rsidR="006E6FBD">
        <w:rPr>
          <w:rFonts w:ascii="Calibri" w:hAnsi="Calibri" w:cs="Calibri"/>
          <w:b/>
          <w:lang w:val="en"/>
        </w:rPr>
        <w:t xml:space="preserve"> as follows:</w:t>
      </w:r>
    </w:p>
    <w:p w:rsidR="006E6FBD" w:rsidRDefault="006E6FBD">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 xml:space="preserve">KRCNA seed money is </w:t>
      </w:r>
      <w:r w:rsidR="00094CF4">
        <w:rPr>
          <w:rFonts w:ascii="Calibri" w:hAnsi="Calibri" w:cs="Calibri"/>
          <w:b/>
          <w:lang w:val="en"/>
        </w:rPr>
        <w:t xml:space="preserve">$6000.00 and requires a </w:t>
      </w:r>
      <w:r w:rsidR="00B36826">
        <w:rPr>
          <w:rFonts w:ascii="Calibri" w:hAnsi="Calibri" w:cs="Calibri"/>
          <w:b/>
          <w:color w:val="7030A0"/>
          <w:lang w:val="en"/>
        </w:rPr>
        <w:t>BI-</w:t>
      </w:r>
      <w:r w:rsidR="00094CF4">
        <w:rPr>
          <w:rFonts w:ascii="Calibri" w:hAnsi="Calibri" w:cs="Calibri"/>
          <w:b/>
          <w:lang w:val="en"/>
        </w:rPr>
        <w:t>monthly report to the KRSCNA.</w:t>
      </w:r>
      <w:r w:rsidR="00B36826">
        <w:rPr>
          <w:rFonts w:ascii="Calibri" w:hAnsi="Calibri" w:cs="Calibri"/>
          <w:b/>
          <w:lang w:val="en"/>
        </w:rPr>
        <w:t xml:space="preserve">  </w:t>
      </w:r>
      <w:r w:rsidR="00B36826">
        <w:rPr>
          <w:rFonts w:ascii="Calibri" w:hAnsi="Calibri" w:cs="Calibri"/>
          <w:b/>
          <w:color w:val="7030A0"/>
          <w:lang w:val="en"/>
        </w:rPr>
        <w:t xml:space="preserve"> FINAL REPORT, s</w:t>
      </w:r>
      <w:r w:rsidR="00264C40">
        <w:rPr>
          <w:rFonts w:ascii="Calibri" w:hAnsi="Calibri" w:cs="Calibri"/>
          <w:b/>
          <w:lang w:val="en"/>
        </w:rPr>
        <w:t>eed money and any prof</w:t>
      </w:r>
      <w:r w:rsidR="00094CF4">
        <w:rPr>
          <w:rFonts w:ascii="Calibri" w:hAnsi="Calibri" w:cs="Calibri"/>
          <w:b/>
          <w:lang w:val="en"/>
        </w:rPr>
        <w:t>its</w:t>
      </w:r>
      <w:r w:rsidR="00264C40">
        <w:rPr>
          <w:rFonts w:ascii="Calibri" w:hAnsi="Calibri" w:cs="Calibri"/>
          <w:b/>
          <w:lang w:val="en"/>
        </w:rPr>
        <w:t xml:space="preserve"> </w:t>
      </w:r>
      <w:r w:rsidR="00094CF4">
        <w:rPr>
          <w:rFonts w:ascii="Calibri" w:hAnsi="Calibri" w:cs="Calibri"/>
          <w:b/>
          <w:lang w:val="en"/>
        </w:rPr>
        <w:t xml:space="preserve">are to be turned over to the KRSCNA Treasurer in 90 days </w:t>
      </w:r>
      <w:r w:rsidR="00867DD6">
        <w:rPr>
          <w:rFonts w:ascii="Calibri" w:hAnsi="Calibri" w:cs="Calibri"/>
          <w:b/>
          <w:color w:val="7030A0"/>
          <w:lang w:val="en"/>
        </w:rPr>
        <w:t xml:space="preserve">FOLLOWING </w:t>
      </w:r>
      <w:r w:rsidR="00094CF4">
        <w:rPr>
          <w:rFonts w:ascii="Calibri" w:hAnsi="Calibri" w:cs="Calibri"/>
          <w:b/>
          <w:lang w:val="en"/>
        </w:rPr>
        <w:t>the event.</w:t>
      </w:r>
    </w:p>
    <w:p w:rsidR="00094CF4" w:rsidRDefault="00094CF4" w:rsidP="00094CF4">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Traditions Workshop seed money is $750.00</w:t>
      </w:r>
      <w:r w:rsidRPr="00094CF4">
        <w:rPr>
          <w:rFonts w:ascii="Calibri" w:hAnsi="Calibri" w:cs="Calibri"/>
          <w:b/>
          <w:lang w:val="en"/>
        </w:rPr>
        <w:t xml:space="preserve"> </w:t>
      </w:r>
      <w:r>
        <w:rPr>
          <w:rFonts w:ascii="Calibri" w:hAnsi="Calibri" w:cs="Calibri"/>
          <w:b/>
          <w:lang w:val="en"/>
        </w:rPr>
        <w:t xml:space="preserve">and requires a </w:t>
      </w:r>
      <w:r w:rsidR="00B36826">
        <w:rPr>
          <w:rFonts w:ascii="Calibri" w:hAnsi="Calibri" w:cs="Calibri"/>
          <w:b/>
          <w:color w:val="7030A0"/>
          <w:lang w:val="en"/>
        </w:rPr>
        <w:t>BI-</w:t>
      </w:r>
      <w:r>
        <w:rPr>
          <w:rFonts w:ascii="Calibri" w:hAnsi="Calibri" w:cs="Calibri"/>
          <w:b/>
          <w:lang w:val="en"/>
        </w:rPr>
        <w:t>monthly report to the KRSCNA.</w:t>
      </w:r>
      <w:r w:rsidR="00264C40">
        <w:rPr>
          <w:rFonts w:ascii="Calibri" w:hAnsi="Calibri" w:cs="Calibri"/>
          <w:b/>
          <w:lang w:val="en"/>
        </w:rPr>
        <w:t xml:space="preserve">  </w:t>
      </w:r>
      <w:r w:rsidR="00B36826">
        <w:rPr>
          <w:rFonts w:ascii="Calibri" w:hAnsi="Calibri" w:cs="Calibri"/>
          <w:b/>
          <w:color w:val="7030A0"/>
          <w:lang w:val="en"/>
        </w:rPr>
        <w:t xml:space="preserve">FINAL REPORTS, </w:t>
      </w:r>
      <w:r w:rsidR="00264C40">
        <w:rPr>
          <w:rFonts w:ascii="Calibri" w:hAnsi="Calibri" w:cs="Calibri"/>
          <w:b/>
          <w:lang w:val="en"/>
        </w:rPr>
        <w:t xml:space="preserve">Seed money and any profits </w:t>
      </w:r>
      <w:r>
        <w:rPr>
          <w:rFonts w:ascii="Calibri" w:hAnsi="Calibri" w:cs="Calibri"/>
          <w:b/>
          <w:lang w:val="en"/>
        </w:rPr>
        <w:t xml:space="preserve">are to be turned over to the KRSCNA Treasurer 30 days </w:t>
      </w:r>
      <w:r w:rsidR="00867DD6">
        <w:rPr>
          <w:rFonts w:ascii="Calibri" w:hAnsi="Calibri" w:cs="Calibri"/>
          <w:b/>
          <w:color w:val="7030A0"/>
          <w:lang w:val="en"/>
        </w:rPr>
        <w:t>FOLLOWING</w:t>
      </w:r>
      <w:r w:rsidR="00867DD6">
        <w:rPr>
          <w:rFonts w:ascii="Calibri" w:hAnsi="Calibri" w:cs="Calibri"/>
          <w:b/>
          <w:lang w:val="en"/>
        </w:rPr>
        <w:t xml:space="preserve"> </w:t>
      </w:r>
      <w:r>
        <w:rPr>
          <w:rFonts w:ascii="Calibri" w:hAnsi="Calibri" w:cs="Calibri"/>
          <w:b/>
          <w:lang w:val="en"/>
        </w:rPr>
        <w:t>the event.</w:t>
      </w:r>
    </w:p>
    <w:p w:rsidR="00094CF4" w:rsidRDefault="00094CF4" w:rsidP="00094CF4">
      <w:pPr>
        <w:widowControl w:val="0"/>
        <w:autoSpaceDE w:val="0"/>
        <w:autoSpaceDN w:val="0"/>
        <w:adjustRightInd w:val="0"/>
        <w:spacing w:after="200" w:line="276" w:lineRule="auto"/>
        <w:jc w:val="both"/>
        <w:rPr>
          <w:rFonts w:ascii="Calibri" w:hAnsi="Calibri" w:cs="Calibri"/>
          <w:b/>
          <w:lang w:val="en"/>
        </w:rPr>
      </w:pPr>
      <w:r>
        <w:rPr>
          <w:rFonts w:ascii="Calibri" w:hAnsi="Calibri" w:cs="Calibri"/>
          <w:b/>
          <w:lang w:val="en"/>
        </w:rPr>
        <w:t xml:space="preserve">H&amp;I &amp; PI Learning Days seed money is $500.00 and requires a </w:t>
      </w:r>
      <w:r w:rsidR="00B36826">
        <w:rPr>
          <w:rFonts w:ascii="Calibri" w:hAnsi="Calibri" w:cs="Calibri"/>
          <w:b/>
          <w:color w:val="7030A0"/>
          <w:lang w:val="en"/>
        </w:rPr>
        <w:t>BI-</w:t>
      </w:r>
      <w:r>
        <w:rPr>
          <w:rFonts w:ascii="Calibri" w:hAnsi="Calibri" w:cs="Calibri"/>
          <w:b/>
          <w:lang w:val="en"/>
        </w:rPr>
        <w:t>monthly report to the KRSCNA.</w:t>
      </w:r>
      <w:r w:rsidRPr="00094CF4">
        <w:rPr>
          <w:rFonts w:ascii="Calibri" w:hAnsi="Calibri" w:cs="Calibri"/>
          <w:b/>
          <w:lang w:val="en"/>
        </w:rPr>
        <w:t xml:space="preserve"> </w:t>
      </w:r>
      <w:r w:rsidR="00B36826">
        <w:rPr>
          <w:rFonts w:ascii="Calibri" w:hAnsi="Calibri" w:cs="Calibri"/>
          <w:b/>
          <w:color w:val="7030A0"/>
          <w:lang w:val="en"/>
        </w:rPr>
        <w:t xml:space="preserve">FINAL REPORT, </w:t>
      </w:r>
      <w:r w:rsidR="00264C40">
        <w:rPr>
          <w:rFonts w:ascii="Calibri" w:hAnsi="Calibri" w:cs="Calibri"/>
          <w:b/>
          <w:lang w:val="en"/>
        </w:rPr>
        <w:t xml:space="preserve">Seed money and any profits are to be turned over to the KRSCNA Treasurer 30 days </w:t>
      </w:r>
      <w:r w:rsidR="00092196">
        <w:rPr>
          <w:rFonts w:ascii="Calibri" w:hAnsi="Calibri" w:cs="Calibri"/>
          <w:b/>
          <w:color w:val="7030A0"/>
          <w:lang w:val="en"/>
        </w:rPr>
        <w:t>FOLLOWING</w:t>
      </w:r>
      <w:r w:rsidR="00264C40">
        <w:rPr>
          <w:rFonts w:ascii="Calibri" w:hAnsi="Calibri" w:cs="Calibri"/>
          <w:b/>
          <w:lang w:val="en"/>
        </w:rPr>
        <w:t xml:space="preserve"> the event.</w:t>
      </w:r>
    </w:p>
    <w:p w:rsidR="00745338" w:rsidRDefault="00745338" w:rsidP="00094CF4">
      <w:pPr>
        <w:widowControl w:val="0"/>
        <w:autoSpaceDE w:val="0"/>
        <w:autoSpaceDN w:val="0"/>
        <w:adjustRightInd w:val="0"/>
        <w:spacing w:after="200" w:line="276" w:lineRule="auto"/>
        <w:jc w:val="both"/>
        <w:rPr>
          <w:rFonts w:ascii="Calibri" w:hAnsi="Calibri" w:cs="Calibri"/>
          <w:b/>
          <w:lang w:val="en"/>
        </w:rPr>
      </w:pPr>
    </w:p>
    <w:p w:rsidR="00F14821" w:rsidRDefault="00F14821" w:rsidP="00094CF4">
      <w:pPr>
        <w:widowControl w:val="0"/>
        <w:autoSpaceDE w:val="0"/>
        <w:autoSpaceDN w:val="0"/>
        <w:adjustRightInd w:val="0"/>
        <w:spacing w:after="200" w:line="276" w:lineRule="auto"/>
        <w:jc w:val="both"/>
        <w:rPr>
          <w:rFonts w:ascii="Calibri" w:hAnsi="Calibri" w:cs="Calibri"/>
          <w:b/>
          <w:lang w:val="en"/>
        </w:rPr>
      </w:pPr>
    </w:p>
    <w:p w:rsidR="00FD07B2" w:rsidRDefault="00FD07B2" w:rsidP="00FD0AF1">
      <w:pPr>
        <w:widowControl w:val="0"/>
        <w:autoSpaceDE w:val="0"/>
        <w:autoSpaceDN w:val="0"/>
        <w:adjustRightInd w:val="0"/>
        <w:spacing w:after="200" w:line="276" w:lineRule="auto"/>
        <w:jc w:val="center"/>
        <w:rPr>
          <w:rFonts w:ascii="Calibri" w:hAnsi="Calibri" w:cs="Calibri"/>
          <w:b/>
          <w:bCs/>
          <w:sz w:val="28"/>
          <w:szCs w:val="28"/>
          <w:u w:val="single"/>
          <w:lang w:val="en"/>
        </w:rPr>
      </w:pPr>
      <w:r w:rsidRPr="00092196">
        <w:rPr>
          <w:rFonts w:ascii="Calibri" w:hAnsi="Calibri" w:cs="Calibri"/>
          <w:b/>
          <w:bCs/>
          <w:color w:val="7030A0"/>
          <w:sz w:val="28"/>
          <w:szCs w:val="28"/>
          <w:u w:val="single"/>
          <w:lang w:val="en"/>
        </w:rPr>
        <w:t>AMENDMENTS</w:t>
      </w:r>
      <w:r>
        <w:rPr>
          <w:rFonts w:ascii="Calibri" w:hAnsi="Calibri" w:cs="Calibri"/>
          <w:b/>
          <w:bCs/>
          <w:sz w:val="28"/>
          <w:szCs w:val="28"/>
          <w:u w:val="single"/>
          <w:lang w:val="en"/>
        </w:rPr>
        <w:t xml:space="preserve"> </w:t>
      </w:r>
      <w:r w:rsidR="00867DD6">
        <w:rPr>
          <w:rFonts w:ascii="Calibri" w:hAnsi="Calibri" w:cs="Calibri"/>
          <w:b/>
          <w:bCs/>
          <w:color w:val="7030A0"/>
          <w:sz w:val="28"/>
          <w:szCs w:val="28"/>
          <w:u w:val="single"/>
          <w:lang w:val="en"/>
        </w:rPr>
        <w:t>TO</w:t>
      </w:r>
      <w:r>
        <w:rPr>
          <w:rFonts w:ascii="Calibri" w:hAnsi="Calibri" w:cs="Calibri"/>
          <w:b/>
          <w:bCs/>
          <w:sz w:val="28"/>
          <w:szCs w:val="28"/>
          <w:u w:val="single"/>
          <w:lang w:val="en"/>
        </w:rPr>
        <w:t xml:space="preserve"> THE SCKAS</w:t>
      </w:r>
      <w:r w:rsidR="00867DD6">
        <w:rPr>
          <w:rFonts w:ascii="Calibri" w:hAnsi="Calibri" w:cs="Calibri"/>
          <w:b/>
          <w:bCs/>
          <w:sz w:val="28"/>
          <w:szCs w:val="28"/>
          <w:u w:val="single"/>
          <w:lang w:val="en"/>
        </w:rPr>
        <w:t>C</w:t>
      </w:r>
      <w:r>
        <w:rPr>
          <w:rFonts w:ascii="Calibri" w:hAnsi="Calibri" w:cs="Calibri"/>
          <w:b/>
          <w:bCs/>
          <w:sz w:val="28"/>
          <w:szCs w:val="28"/>
          <w:u w:val="single"/>
          <w:lang w:val="en"/>
        </w:rPr>
        <w:t xml:space="preserve"> BY-LAWS</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1.   Any GSR or </w:t>
      </w:r>
      <w:r w:rsidR="00DF7E53">
        <w:rPr>
          <w:rFonts w:ascii="Calibri" w:hAnsi="Calibri" w:cs="Calibri"/>
          <w:b/>
          <w:bCs/>
          <w:lang w:val="en"/>
        </w:rPr>
        <w:t>subcommittee</w:t>
      </w:r>
      <w:r>
        <w:rPr>
          <w:rFonts w:ascii="Calibri" w:hAnsi="Calibri" w:cs="Calibri"/>
          <w:b/>
          <w:bCs/>
          <w:lang w:val="en"/>
        </w:rPr>
        <w:t xml:space="preserve"> chairperson may propose an </w:t>
      </w:r>
      <w:r w:rsidR="00DF7E53">
        <w:rPr>
          <w:rFonts w:ascii="Calibri" w:hAnsi="Calibri" w:cs="Calibri"/>
          <w:b/>
          <w:bCs/>
          <w:lang w:val="en"/>
        </w:rPr>
        <w:t>amendment</w:t>
      </w:r>
      <w:r>
        <w:rPr>
          <w:rFonts w:ascii="Calibri" w:hAnsi="Calibri" w:cs="Calibri"/>
          <w:b/>
          <w:bCs/>
          <w:lang w:val="en"/>
        </w:rPr>
        <w:t xml:space="preserve"> to the ASC by-laws at </w:t>
      </w:r>
      <w:r>
        <w:rPr>
          <w:rFonts w:ascii="Calibri" w:hAnsi="Calibri" w:cs="Calibri"/>
          <w:b/>
          <w:bCs/>
          <w:lang w:val="en"/>
        </w:rPr>
        <w:lastRenderedPageBreak/>
        <w:t xml:space="preserve">a regular monthly meeting of the ASC. The </w:t>
      </w:r>
      <w:r w:rsidR="00DF7E53">
        <w:rPr>
          <w:rFonts w:ascii="Calibri" w:hAnsi="Calibri" w:cs="Calibri"/>
          <w:b/>
          <w:bCs/>
          <w:lang w:val="en"/>
        </w:rPr>
        <w:t>proposal</w:t>
      </w:r>
      <w:r>
        <w:rPr>
          <w:rFonts w:ascii="Calibri" w:hAnsi="Calibri" w:cs="Calibri"/>
          <w:b/>
          <w:bCs/>
          <w:lang w:val="en"/>
        </w:rPr>
        <w:t xml:space="preserve"> must be submitted for </w:t>
      </w:r>
      <w:r w:rsidR="00867DD6" w:rsidRPr="00867DD6">
        <w:rPr>
          <w:rFonts w:ascii="Calibri" w:hAnsi="Calibri" w:cs="Calibri"/>
          <w:b/>
          <w:bCs/>
          <w:color w:val="7030A0"/>
          <w:lang w:val="en"/>
        </w:rPr>
        <w:t>REVIEW</w:t>
      </w:r>
      <w:r>
        <w:rPr>
          <w:rFonts w:ascii="Calibri" w:hAnsi="Calibri" w:cs="Calibri"/>
          <w:b/>
          <w:bCs/>
          <w:lang w:val="en"/>
        </w:rPr>
        <w:t xml:space="preserve"> in writing at </w:t>
      </w:r>
      <w:r w:rsidR="00092196">
        <w:rPr>
          <w:rFonts w:ascii="Calibri" w:hAnsi="Calibri" w:cs="Calibri"/>
          <w:b/>
          <w:bCs/>
          <w:color w:val="7030A0"/>
          <w:lang w:val="en"/>
        </w:rPr>
        <w:t>THE REGULARLY SCHEDULED</w:t>
      </w:r>
      <w:r w:rsidR="00AB4CB0">
        <w:rPr>
          <w:rFonts w:ascii="Calibri" w:hAnsi="Calibri" w:cs="Calibri"/>
          <w:b/>
          <w:bCs/>
          <w:lang w:val="en"/>
        </w:rPr>
        <w:t xml:space="preserve"> ASC meetings</w:t>
      </w:r>
      <w:r w:rsidR="00092196">
        <w:rPr>
          <w:rFonts w:ascii="Calibri" w:hAnsi="Calibri" w:cs="Calibri"/>
          <w:b/>
          <w:bCs/>
          <w:lang w:val="en"/>
        </w:rPr>
        <w:t xml:space="preserve">.  </w:t>
      </w:r>
      <w:r w:rsidR="00092196">
        <w:rPr>
          <w:rFonts w:ascii="Calibri" w:hAnsi="Calibri" w:cs="Calibri"/>
          <w:b/>
          <w:bCs/>
          <w:color w:val="7030A0"/>
          <w:lang w:val="en"/>
        </w:rPr>
        <w:t>I</w:t>
      </w:r>
      <w:r w:rsidR="00927541">
        <w:rPr>
          <w:rFonts w:ascii="Calibri" w:hAnsi="Calibri" w:cs="Calibri"/>
          <w:b/>
          <w:bCs/>
          <w:color w:val="7030A0"/>
          <w:lang w:val="en"/>
        </w:rPr>
        <w:t>t</w:t>
      </w:r>
      <w:r w:rsidR="00092196">
        <w:rPr>
          <w:rFonts w:ascii="Calibri" w:hAnsi="Calibri" w:cs="Calibri"/>
          <w:b/>
          <w:bCs/>
          <w:color w:val="7030A0"/>
          <w:lang w:val="en"/>
        </w:rPr>
        <w:t xml:space="preserve"> </w:t>
      </w:r>
      <w:r>
        <w:rPr>
          <w:rFonts w:ascii="Calibri" w:hAnsi="Calibri" w:cs="Calibri"/>
          <w:b/>
          <w:bCs/>
          <w:lang w:val="en"/>
        </w:rPr>
        <w:t xml:space="preserve">is </w:t>
      </w:r>
      <w:r w:rsidRPr="00092196">
        <w:rPr>
          <w:rFonts w:ascii="Calibri" w:hAnsi="Calibri" w:cs="Calibri"/>
          <w:b/>
          <w:bCs/>
          <w:strike/>
          <w:lang w:val="en"/>
        </w:rPr>
        <w:t>to be</w:t>
      </w:r>
      <w:r>
        <w:rPr>
          <w:rFonts w:ascii="Calibri" w:hAnsi="Calibri" w:cs="Calibri"/>
          <w:b/>
          <w:bCs/>
          <w:lang w:val="en"/>
        </w:rPr>
        <w:t xml:space="preserve"> referred to the </w:t>
      </w:r>
      <w:r w:rsidR="00092196">
        <w:rPr>
          <w:rFonts w:ascii="Calibri" w:hAnsi="Calibri" w:cs="Calibri"/>
          <w:b/>
          <w:bCs/>
          <w:color w:val="7030A0"/>
          <w:lang w:val="en"/>
        </w:rPr>
        <w:t xml:space="preserve">HOME </w:t>
      </w:r>
      <w:r>
        <w:rPr>
          <w:rFonts w:ascii="Calibri" w:hAnsi="Calibri" w:cs="Calibri"/>
          <w:b/>
          <w:bCs/>
          <w:lang w:val="en"/>
        </w:rPr>
        <w:t xml:space="preserve">groups for </w:t>
      </w:r>
      <w:r w:rsidR="00092196">
        <w:rPr>
          <w:rFonts w:ascii="Calibri" w:hAnsi="Calibri" w:cs="Calibri"/>
          <w:b/>
          <w:bCs/>
          <w:color w:val="7030A0"/>
          <w:lang w:val="en"/>
        </w:rPr>
        <w:t xml:space="preserve">REVIEW, INPUT, </w:t>
      </w:r>
      <w:r w:rsidR="00927541">
        <w:rPr>
          <w:rFonts w:ascii="Calibri" w:hAnsi="Calibri" w:cs="Calibri"/>
          <w:b/>
          <w:bCs/>
          <w:color w:val="7030A0"/>
          <w:lang w:val="en"/>
        </w:rPr>
        <w:t>and</w:t>
      </w:r>
      <w:r w:rsidR="00092196">
        <w:rPr>
          <w:rFonts w:ascii="Calibri" w:hAnsi="Calibri" w:cs="Calibri"/>
          <w:b/>
          <w:bCs/>
          <w:color w:val="7030A0"/>
          <w:lang w:val="en"/>
        </w:rPr>
        <w:t xml:space="preserve"> FINAL APPROVAL</w:t>
      </w:r>
      <w:r>
        <w:rPr>
          <w:rFonts w:ascii="Calibri" w:hAnsi="Calibri" w:cs="Calibri"/>
          <w:b/>
          <w:bCs/>
          <w:lang w:val="en"/>
        </w:rPr>
        <w:t xml:space="preserve">. A simple majority vote by GSR's is necessary to </w:t>
      </w:r>
      <w:r w:rsidR="00092196">
        <w:rPr>
          <w:rFonts w:ascii="Calibri" w:hAnsi="Calibri" w:cs="Calibri"/>
          <w:b/>
          <w:bCs/>
          <w:color w:val="7030A0"/>
          <w:lang w:val="en"/>
        </w:rPr>
        <w:t>PASS</w:t>
      </w:r>
      <w:r>
        <w:rPr>
          <w:rFonts w:ascii="Calibri" w:hAnsi="Calibri" w:cs="Calibri"/>
          <w:b/>
          <w:bCs/>
          <w:lang w:val="en"/>
        </w:rPr>
        <w:t xml:space="preserve"> </w:t>
      </w:r>
      <w:r w:rsidR="00092196">
        <w:rPr>
          <w:rFonts w:ascii="Calibri" w:hAnsi="Calibri" w:cs="Calibri"/>
          <w:b/>
          <w:bCs/>
          <w:color w:val="7030A0"/>
          <w:lang w:val="en"/>
        </w:rPr>
        <w:t>THE</w:t>
      </w:r>
      <w:r>
        <w:rPr>
          <w:rFonts w:ascii="Calibri" w:hAnsi="Calibri" w:cs="Calibri"/>
          <w:b/>
          <w:bCs/>
          <w:lang w:val="en"/>
        </w:rPr>
        <w:t xml:space="preserve"> </w:t>
      </w:r>
      <w:r w:rsidR="00DF7E53">
        <w:rPr>
          <w:rFonts w:ascii="Calibri" w:hAnsi="Calibri" w:cs="Calibri"/>
          <w:b/>
          <w:bCs/>
          <w:lang w:val="en"/>
        </w:rPr>
        <w:t>amendment</w:t>
      </w:r>
      <w:r w:rsidR="00DF7E53" w:rsidRPr="00092196">
        <w:rPr>
          <w:rFonts w:ascii="Calibri" w:hAnsi="Calibri" w:cs="Calibri"/>
          <w:b/>
          <w:bCs/>
          <w:strike/>
          <w:lang w:val="en"/>
        </w:rPr>
        <w:t>s</w:t>
      </w:r>
      <w:r w:rsidR="00092196">
        <w:rPr>
          <w:rFonts w:ascii="Calibri" w:hAnsi="Calibri" w:cs="Calibri"/>
          <w:b/>
          <w:bCs/>
          <w:lang w:val="en"/>
        </w:rPr>
        <w:t xml:space="preserve"> </w:t>
      </w:r>
      <w:r w:rsidR="00092196">
        <w:rPr>
          <w:rFonts w:ascii="Calibri" w:hAnsi="Calibri" w:cs="Calibri"/>
          <w:b/>
          <w:bCs/>
          <w:color w:val="7030A0"/>
          <w:lang w:val="en"/>
        </w:rPr>
        <w:t>FOR INCLUSION IN POLICY</w:t>
      </w:r>
      <w:r>
        <w:rPr>
          <w:rFonts w:ascii="Calibri" w:hAnsi="Calibri" w:cs="Calibri"/>
          <w:b/>
          <w:bCs/>
          <w:lang w:val="en"/>
        </w:rPr>
        <w:t>.</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2.   </w:t>
      </w:r>
      <w:r w:rsidR="00DF7E53">
        <w:rPr>
          <w:rFonts w:ascii="Calibri" w:hAnsi="Calibri" w:cs="Calibri"/>
          <w:b/>
          <w:bCs/>
          <w:lang w:val="en"/>
        </w:rPr>
        <w:t>Amendments</w:t>
      </w:r>
      <w:r>
        <w:rPr>
          <w:rFonts w:ascii="Calibri" w:hAnsi="Calibri" w:cs="Calibri"/>
          <w:b/>
          <w:bCs/>
          <w:lang w:val="en"/>
        </w:rPr>
        <w:t xml:space="preserve"> go into effect immediately upon adoption into the by-laws unless the motion to adopt specifies a time or date to go into effect.</w:t>
      </w:r>
    </w:p>
    <w:p w:rsidR="00FD07B2" w:rsidRDefault="00FD07B2">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 xml:space="preserve">3.   All motions and/or policy </w:t>
      </w:r>
      <w:r w:rsidR="0062489F" w:rsidRPr="0062489F">
        <w:rPr>
          <w:rFonts w:ascii="Calibri" w:hAnsi="Calibri" w:cs="Calibri"/>
          <w:b/>
          <w:bCs/>
          <w:color w:val="7030A0"/>
          <w:lang w:val="en"/>
        </w:rPr>
        <w:t xml:space="preserve">VOTED ON AT </w:t>
      </w:r>
      <w:r>
        <w:rPr>
          <w:rFonts w:ascii="Calibri" w:hAnsi="Calibri" w:cs="Calibri"/>
          <w:b/>
          <w:bCs/>
          <w:lang w:val="en"/>
        </w:rPr>
        <w:t xml:space="preserve">the ASC </w:t>
      </w:r>
      <w:r w:rsidR="0062489F">
        <w:rPr>
          <w:rFonts w:ascii="Calibri" w:hAnsi="Calibri" w:cs="Calibri"/>
          <w:b/>
          <w:bCs/>
          <w:color w:val="7030A0"/>
          <w:lang w:val="en"/>
        </w:rPr>
        <w:t xml:space="preserve">THAT AFFECT NARCOTICS ANONYMOUS AS A WHOLE </w:t>
      </w:r>
      <w:r w:rsidR="00E33300">
        <w:rPr>
          <w:rFonts w:ascii="Calibri" w:hAnsi="Calibri" w:cs="Calibri"/>
          <w:b/>
          <w:bCs/>
          <w:color w:val="7030A0"/>
          <w:lang w:val="en"/>
        </w:rPr>
        <w:t xml:space="preserve">SHALL </w:t>
      </w:r>
      <w:r w:rsidR="0008496E">
        <w:rPr>
          <w:rFonts w:ascii="Calibri" w:hAnsi="Calibri" w:cs="Calibri"/>
          <w:b/>
          <w:bCs/>
          <w:color w:val="7030A0"/>
          <w:lang w:val="en"/>
        </w:rPr>
        <w:t>REQUIRE HOME GROUP NOTIFICATION</w:t>
      </w:r>
      <w:r w:rsidR="0062489F">
        <w:rPr>
          <w:rFonts w:ascii="Calibri" w:hAnsi="Calibri" w:cs="Calibri"/>
          <w:b/>
          <w:bCs/>
          <w:color w:val="7030A0"/>
          <w:lang w:val="en"/>
        </w:rPr>
        <w:t xml:space="preserve"> OF THE OUTCOME</w:t>
      </w:r>
      <w:r w:rsidR="0008496E">
        <w:rPr>
          <w:rFonts w:ascii="Calibri" w:hAnsi="Calibri" w:cs="Calibri"/>
          <w:b/>
          <w:bCs/>
          <w:color w:val="7030A0"/>
          <w:lang w:val="en"/>
        </w:rPr>
        <w:t>.</w:t>
      </w:r>
    </w:p>
    <w:p w:rsidR="00FD07B2" w:rsidRPr="00347769" w:rsidRDefault="0008496E" w:rsidP="00347769">
      <w:pPr>
        <w:widowControl w:val="0"/>
        <w:autoSpaceDE w:val="0"/>
        <w:autoSpaceDN w:val="0"/>
        <w:adjustRightInd w:val="0"/>
        <w:spacing w:after="200" w:line="276" w:lineRule="auto"/>
        <w:jc w:val="center"/>
        <w:rPr>
          <w:rFonts w:ascii="Calibri" w:hAnsi="Calibri" w:cs="Calibri"/>
          <w:b/>
          <w:bCs/>
          <w:sz w:val="28"/>
          <w:szCs w:val="28"/>
          <w:u w:val="single"/>
          <w:lang w:val="en"/>
        </w:rPr>
      </w:pPr>
      <w:r>
        <w:rPr>
          <w:rFonts w:ascii="Calibri" w:hAnsi="Calibri" w:cs="Calibri"/>
          <w:b/>
          <w:bCs/>
          <w:sz w:val="28"/>
          <w:szCs w:val="28"/>
          <w:u w:val="single"/>
          <w:lang w:val="en"/>
        </w:rPr>
        <w:t>S</w:t>
      </w:r>
      <w:r w:rsidR="00426113" w:rsidRPr="00347769">
        <w:rPr>
          <w:rFonts w:ascii="Calibri" w:hAnsi="Calibri" w:cs="Calibri"/>
          <w:b/>
          <w:bCs/>
          <w:sz w:val="28"/>
          <w:szCs w:val="28"/>
          <w:u w:val="single"/>
          <w:lang w:val="en"/>
        </w:rPr>
        <w:t>CKASC ARTICLES</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1.   All monies accumulated from group contributions, activities, subcommittees, and othe</w:t>
      </w:r>
      <w:r w:rsidR="00DF7E53" w:rsidRPr="00AB4CB0">
        <w:rPr>
          <w:rFonts w:ascii="Calibri" w:hAnsi="Calibri" w:cs="Calibri"/>
          <w:b/>
          <w:bCs/>
          <w:lang w:val="en"/>
        </w:rPr>
        <w:t>r</w:t>
      </w:r>
      <w:r w:rsidRPr="00AB4CB0">
        <w:rPr>
          <w:rFonts w:ascii="Calibri" w:hAnsi="Calibri" w:cs="Calibri"/>
          <w:b/>
          <w:bCs/>
          <w:lang w:val="en"/>
        </w:rPr>
        <w:t xml:space="preserve"> Narcotics Anonymous sources shall be maintained in a bank subject to dispersal for paying all obligations. The </w:t>
      </w:r>
      <w:r w:rsidRPr="00AB4CB0">
        <w:rPr>
          <w:rFonts w:ascii="Calibri" w:hAnsi="Calibri" w:cs="Calibri"/>
          <w:b/>
          <w:bCs/>
          <w:u w:val="single"/>
          <w:lang w:val="en"/>
        </w:rPr>
        <w:t>signature of the Treasurer</w:t>
      </w:r>
      <w:r w:rsidRPr="00AB4CB0">
        <w:rPr>
          <w:rFonts w:ascii="Calibri" w:hAnsi="Calibri" w:cs="Calibri"/>
          <w:b/>
          <w:bCs/>
          <w:lang w:val="en"/>
        </w:rPr>
        <w:t xml:space="preserve"> shall be required on all dispersal's in addition to the signature of one of the following:</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a. Are</w:t>
      </w:r>
      <w:r w:rsidR="008510DF" w:rsidRPr="00AB4CB0">
        <w:rPr>
          <w:rFonts w:ascii="Calibri" w:hAnsi="Calibri" w:cs="Calibri"/>
          <w:b/>
          <w:bCs/>
          <w:lang w:val="en"/>
        </w:rPr>
        <w:t>a Service Committee Chairperson</w:t>
      </w:r>
      <w:r w:rsidRPr="00AB4CB0">
        <w:rPr>
          <w:rFonts w:ascii="Calibri" w:hAnsi="Calibri" w:cs="Calibri"/>
          <w:b/>
          <w:bCs/>
          <w:lang w:val="en"/>
        </w:rPr>
        <w:t>.</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b. Area Service Committee Vice-Chairperson.</w:t>
      </w:r>
    </w:p>
    <w:p w:rsidR="00E3330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c. Area Service Committee Secretary.</w:t>
      </w:r>
    </w:p>
    <w:p w:rsidR="00FD07B2" w:rsidRDefault="00E33300">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sidR="00FD07B2" w:rsidRPr="00AB4CB0">
        <w:rPr>
          <w:rFonts w:ascii="Calibri" w:hAnsi="Calibri" w:cs="Calibri"/>
          <w:b/>
          <w:bCs/>
          <w:u w:val="single"/>
          <w:lang w:val="en"/>
        </w:rPr>
        <w:t xml:space="preserve">Any of the above ASC officers </w:t>
      </w:r>
      <w:r w:rsidR="00FD07B2" w:rsidRPr="00AB4CB0">
        <w:rPr>
          <w:rFonts w:ascii="Calibri" w:hAnsi="Calibri" w:cs="Calibri"/>
          <w:b/>
          <w:bCs/>
          <w:lang w:val="en"/>
        </w:rPr>
        <w:t>shall be acceptable for the required signatures on the bank's signature card.</w:t>
      </w:r>
    </w:p>
    <w:p w:rsidR="00E33300" w:rsidRPr="00AB4CB0" w:rsidRDefault="008F196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IN ACCORDANCE WITH BANK REQUIREMENTS, AN EXECUTIVE COMMITTEE MEMBER MUST BE ASSIGNED TO THE BUSINESS RESOLUTION CARD.</w:t>
      </w:r>
      <w:r w:rsidR="00E33300">
        <w:rPr>
          <w:rFonts w:ascii="Calibri" w:hAnsi="Calibri" w:cs="Calibri"/>
          <w:b/>
          <w:bCs/>
          <w:lang w:val="en"/>
        </w:rPr>
        <w:t xml:space="preserve"> </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 xml:space="preserve">2.   </w:t>
      </w:r>
      <w:r w:rsidRPr="00CD26A8">
        <w:rPr>
          <w:rFonts w:ascii="Calibri" w:hAnsi="Calibri" w:cs="Calibri"/>
          <w:b/>
          <w:bCs/>
          <w:lang w:val="en"/>
        </w:rPr>
        <w:t xml:space="preserve">A prudent reserve of </w:t>
      </w:r>
      <w:r w:rsidR="00CD26A8">
        <w:rPr>
          <w:rFonts w:ascii="Calibri" w:hAnsi="Calibri" w:cs="Calibri"/>
          <w:b/>
          <w:bCs/>
          <w:color w:val="7030A0"/>
          <w:lang w:val="en"/>
        </w:rPr>
        <w:t xml:space="preserve">$300.00 </w:t>
      </w:r>
      <w:r w:rsidRPr="00CD26A8">
        <w:rPr>
          <w:rFonts w:ascii="Calibri" w:hAnsi="Calibri" w:cs="Calibri"/>
          <w:b/>
          <w:bCs/>
          <w:lang w:val="en"/>
        </w:rPr>
        <w:t>shall be kept by the ASC.</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 xml:space="preserve">3.   All motions requiring money expenditures shall be passed by a simple majority of </w:t>
      </w:r>
      <w:r w:rsidR="00CD26A8">
        <w:rPr>
          <w:rFonts w:ascii="Calibri" w:hAnsi="Calibri" w:cs="Calibri"/>
          <w:b/>
          <w:bCs/>
          <w:color w:val="7030A0"/>
          <w:lang w:val="en"/>
        </w:rPr>
        <w:t xml:space="preserve">ELIGIBLE </w:t>
      </w:r>
      <w:r w:rsidRPr="00AB4CB0">
        <w:rPr>
          <w:rFonts w:ascii="Calibri" w:hAnsi="Calibri" w:cs="Calibri"/>
          <w:b/>
          <w:bCs/>
          <w:lang w:val="en"/>
        </w:rPr>
        <w:t>voting members present at the ASC meeting.</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4.   All donations collected at the ASC meeting shall be deposited in the SCKASC general fund.</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 xml:space="preserve">5. Thirty percent of the </w:t>
      </w:r>
      <w:r w:rsidR="008F196D">
        <w:rPr>
          <w:rFonts w:ascii="Calibri" w:hAnsi="Calibri" w:cs="Calibri"/>
          <w:b/>
          <w:bCs/>
          <w:lang w:val="en"/>
        </w:rPr>
        <w:t>A</w:t>
      </w:r>
      <w:r w:rsidRPr="00AB4CB0">
        <w:rPr>
          <w:rFonts w:ascii="Calibri" w:hAnsi="Calibri" w:cs="Calibri"/>
          <w:b/>
          <w:bCs/>
          <w:lang w:val="en"/>
        </w:rPr>
        <w:t xml:space="preserve">SC general funds above the prudent reserve not obligated may </w:t>
      </w:r>
      <w:r w:rsidR="00A621DB" w:rsidRPr="00AB4CB0">
        <w:rPr>
          <w:rFonts w:ascii="Calibri" w:hAnsi="Calibri" w:cs="Calibri"/>
          <w:b/>
          <w:bCs/>
          <w:lang w:val="en"/>
        </w:rPr>
        <w:t xml:space="preserve">be </w:t>
      </w:r>
      <w:r w:rsidR="00A621DB">
        <w:rPr>
          <w:rFonts w:ascii="Calibri" w:hAnsi="Calibri" w:cs="Calibri"/>
          <w:b/>
          <w:bCs/>
          <w:lang w:val="en"/>
        </w:rPr>
        <w:t>DONATED</w:t>
      </w:r>
      <w:r w:rsidR="00CD26A8">
        <w:rPr>
          <w:rFonts w:ascii="Calibri" w:hAnsi="Calibri" w:cs="Calibri"/>
          <w:b/>
          <w:bCs/>
          <w:color w:val="7030A0"/>
          <w:lang w:val="en"/>
        </w:rPr>
        <w:t xml:space="preserve"> </w:t>
      </w:r>
      <w:r w:rsidRPr="00CD26A8">
        <w:rPr>
          <w:rFonts w:ascii="Calibri" w:hAnsi="Calibri" w:cs="Calibri"/>
          <w:b/>
          <w:bCs/>
          <w:lang w:val="en"/>
        </w:rPr>
        <w:t>to</w:t>
      </w:r>
      <w:r w:rsidRPr="00AB4CB0">
        <w:rPr>
          <w:rFonts w:ascii="Calibri" w:hAnsi="Calibri" w:cs="Calibri"/>
          <w:b/>
          <w:bCs/>
          <w:lang w:val="en"/>
        </w:rPr>
        <w:t xml:space="preserve"> the Regional </w:t>
      </w:r>
      <w:r w:rsidR="00CD26A8">
        <w:rPr>
          <w:rFonts w:ascii="Calibri" w:hAnsi="Calibri" w:cs="Calibri"/>
          <w:b/>
          <w:bCs/>
          <w:color w:val="7030A0"/>
          <w:lang w:val="en"/>
        </w:rPr>
        <w:t xml:space="preserve">SERVICE COMMITTEE </w:t>
      </w:r>
      <w:r w:rsidRPr="00AB4CB0">
        <w:rPr>
          <w:rFonts w:ascii="Calibri" w:hAnsi="Calibri" w:cs="Calibri"/>
          <w:b/>
          <w:bCs/>
          <w:lang w:val="en"/>
        </w:rPr>
        <w:t xml:space="preserve">(15%) and WSO (15%). </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6.   Within ten (10) days after every ASC meeting, the acting Secretary shall:</w:t>
      </w:r>
    </w:p>
    <w:p w:rsidR="00FD07B2" w:rsidRPr="00AB4CB0"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tab/>
        <w:t xml:space="preserve">a. </w:t>
      </w:r>
      <w:r w:rsidR="00CD26A8">
        <w:rPr>
          <w:rFonts w:ascii="Calibri" w:hAnsi="Calibri" w:cs="Calibri"/>
          <w:b/>
          <w:bCs/>
          <w:color w:val="7030A0"/>
          <w:lang w:val="en"/>
        </w:rPr>
        <w:t xml:space="preserve">POST MINUTES TO </w:t>
      </w:r>
      <w:r w:rsidRPr="00AB4CB0">
        <w:rPr>
          <w:rFonts w:ascii="Calibri" w:hAnsi="Calibri" w:cs="Calibri"/>
          <w:b/>
          <w:bCs/>
          <w:lang w:val="en"/>
        </w:rPr>
        <w:t xml:space="preserve">the </w:t>
      </w:r>
      <w:r w:rsidR="0020553B" w:rsidRPr="00CD26A8">
        <w:rPr>
          <w:rFonts w:ascii="Calibri" w:hAnsi="Calibri" w:cs="Calibri"/>
          <w:b/>
          <w:bCs/>
          <w:color w:val="0070C0"/>
          <w:u w:val="single"/>
          <w:lang w:val="en"/>
        </w:rPr>
        <w:t>sckana.net</w:t>
      </w:r>
      <w:r w:rsidRPr="00CD26A8">
        <w:rPr>
          <w:rFonts w:ascii="Calibri" w:hAnsi="Calibri" w:cs="Calibri"/>
          <w:b/>
          <w:bCs/>
          <w:color w:val="0070C0"/>
          <w:lang w:val="en"/>
        </w:rPr>
        <w:t xml:space="preserve"> </w:t>
      </w:r>
      <w:r w:rsidRPr="00CD26A8">
        <w:rPr>
          <w:rFonts w:ascii="Calibri" w:hAnsi="Calibri" w:cs="Calibri"/>
          <w:b/>
          <w:bCs/>
          <w:lang w:val="en"/>
        </w:rPr>
        <w:t>website</w:t>
      </w:r>
      <w:r w:rsidR="00CD26A8">
        <w:rPr>
          <w:rFonts w:ascii="Calibri" w:hAnsi="Calibri" w:cs="Calibri"/>
          <w:b/>
          <w:bCs/>
          <w:lang w:val="en"/>
        </w:rPr>
        <w:t>.</w:t>
      </w:r>
    </w:p>
    <w:p w:rsidR="00E0559D" w:rsidRDefault="00FD07B2">
      <w:pPr>
        <w:widowControl w:val="0"/>
        <w:autoSpaceDE w:val="0"/>
        <w:autoSpaceDN w:val="0"/>
        <w:adjustRightInd w:val="0"/>
        <w:spacing w:after="200" w:line="276" w:lineRule="auto"/>
        <w:rPr>
          <w:rFonts w:ascii="Calibri" w:hAnsi="Calibri" w:cs="Calibri"/>
          <w:b/>
          <w:bCs/>
          <w:lang w:val="en"/>
        </w:rPr>
      </w:pPr>
      <w:r w:rsidRPr="00AB4CB0">
        <w:rPr>
          <w:rFonts w:ascii="Calibri" w:hAnsi="Calibri" w:cs="Calibri"/>
          <w:b/>
          <w:bCs/>
          <w:lang w:val="en"/>
        </w:rPr>
        <w:lastRenderedPageBreak/>
        <w:tab/>
        <w:t xml:space="preserve">b. </w:t>
      </w:r>
      <w:r w:rsidR="005D1F9B">
        <w:rPr>
          <w:rFonts w:ascii="Calibri" w:hAnsi="Calibri" w:cs="Calibri"/>
          <w:b/>
          <w:bCs/>
          <w:color w:val="7030A0"/>
          <w:lang w:val="en"/>
        </w:rPr>
        <w:t xml:space="preserve">DISTRIBUTE </w:t>
      </w:r>
      <w:r w:rsidRPr="00AB4CB0">
        <w:rPr>
          <w:rFonts w:ascii="Calibri" w:hAnsi="Calibri" w:cs="Calibri"/>
          <w:b/>
          <w:bCs/>
          <w:lang w:val="en"/>
        </w:rPr>
        <w:t xml:space="preserve">the minutes of the monthly ASC meeting to all officers and GSR's </w:t>
      </w:r>
      <w:r w:rsidR="005D1F9B" w:rsidRPr="005D1F9B">
        <w:rPr>
          <w:rFonts w:ascii="Calibri" w:hAnsi="Calibri" w:cs="Calibri"/>
          <w:b/>
          <w:bCs/>
          <w:color w:val="7030A0"/>
          <w:lang w:val="en"/>
        </w:rPr>
        <w:t xml:space="preserve">WHEN </w:t>
      </w:r>
      <w:r w:rsidRPr="005D1F9B">
        <w:rPr>
          <w:rFonts w:ascii="Calibri" w:hAnsi="Calibri" w:cs="Calibri"/>
          <w:b/>
          <w:bCs/>
          <w:lang w:val="en"/>
        </w:rPr>
        <w:t>requested</w:t>
      </w:r>
      <w:r w:rsidRPr="00AB4CB0">
        <w:rPr>
          <w:rFonts w:ascii="Calibri" w:hAnsi="Calibri" w:cs="Calibri"/>
          <w:b/>
          <w:bCs/>
          <w:lang w:val="en"/>
        </w:rPr>
        <w:t xml:space="preserve"> </w:t>
      </w:r>
      <w:r w:rsidR="005D1F9B">
        <w:rPr>
          <w:rFonts w:ascii="Calibri" w:hAnsi="Calibri" w:cs="Calibri"/>
          <w:b/>
          <w:bCs/>
          <w:color w:val="7030A0"/>
          <w:lang w:val="en"/>
        </w:rPr>
        <w:t xml:space="preserve">IF </w:t>
      </w:r>
      <w:r w:rsidRPr="00AB4CB0">
        <w:rPr>
          <w:rFonts w:ascii="Calibri" w:hAnsi="Calibri" w:cs="Calibri"/>
          <w:b/>
          <w:bCs/>
          <w:lang w:val="en"/>
        </w:rPr>
        <w:t xml:space="preserve">they are without the resources to obtain the minutes from the </w:t>
      </w:r>
      <w:r w:rsidR="0020553B" w:rsidRPr="00CD26A8">
        <w:rPr>
          <w:rFonts w:ascii="Calibri" w:hAnsi="Calibri" w:cs="Calibri"/>
          <w:b/>
          <w:bCs/>
          <w:color w:val="0070C0"/>
          <w:u w:val="single"/>
          <w:lang w:val="en"/>
        </w:rPr>
        <w:t>sckana.net</w:t>
      </w:r>
      <w:r w:rsidRPr="00CD26A8">
        <w:rPr>
          <w:rFonts w:ascii="Calibri" w:hAnsi="Calibri" w:cs="Calibri"/>
          <w:b/>
          <w:bCs/>
          <w:color w:val="0070C0"/>
          <w:u w:val="single"/>
          <w:lang w:val="en"/>
        </w:rPr>
        <w:t xml:space="preserve"> </w:t>
      </w:r>
      <w:r w:rsidRPr="00AB4CB0">
        <w:rPr>
          <w:rFonts w:ascii="Calibri" w:hAnsi="Calibri" w:cs="Calibri"/>
          <w:b/>
          <w:bCs/>
          <w:u w:val="single"/>
          <w:lang w:val="en"/>
        </w:rPr>
        <w:t>website</w:t>
      </w:r>
      <w:r w:rsidR="00E0559D">
        <w:rPr>
          <w:rFonts w:ascii="Calibri" w:hAnsi="Calibri" w:cs="Calibri"/>
          <w:b/>
          <w:bCs/>
          <w:lang w:val="en"/>
        </w:rPr>
        <w:t>.</w:t>
      </w:r>
    </w:p>
    <w:p w:rsidR="00E0559D" w:rsidRDefault="00E0559D">
      <w:pPr>
        <w:widowControl w:val="0"/>
        <w:autoSpaceDE w:val="0"/>
        <w:autoSpaceDN w:val="0"/>
        <w:adjustRightInd w:val="0"/>
        <w:spacing w:after="200" w:line="276" w:lineRule="auto"/>
        <w:rPr>
          <w:rFonts w:ascii="Calibri" w:hAnsi="Calibri" w:cs="Calibri"/>
          <w:b/>
          <w:bCs/>
          <w:lang w:val="en"/>
        </w:rPr>
      </w:pPr>
    </w:p>
    <w:p w:rsidR="00FD07B2" w:rsidRPr="00AB4CB0" w:rsidRDefault="005D1F9B">
      <w:pPr>
        <w:widowControl w:val="0"/>
        <w:autoSpaceDE w:val="0"/>
        <w:autoSpaceDN w:val="0"/>
        <w:adjustRightInd w:val="0"/>
        <w:spacing w:after="200" w:line="276" w:lineRule="auto"/>
        <w:rPr>
          <w:rFonts w:ascii="Calibri" w:hAnsi="Calibri" w:cs="Calibri"/>
          <w:b/>
          <w:bCs/>
          <w:lang w:val="en"/>
        </w:rPr>
      </w:pPr>
      <w:r w:rsidRPr="005D1F9B">
        <w:rPr>
          <w:rFonts w:ascii="Calibri" w:hAnsi="Calibri" w:cs="Calibri"/>
          <w:b/>
          <w:bCs/>
          <w:color w:val="7030A0"/>
          <w:lang w:val="en"/>
        </w:rPr>
        <w:t>7</w:t>
      </w:r>
      <w:r w:rsidR="00FD07B2" w:rsidRPr="005D1F9B">
        <w:rPr>
          <w:rFonts w:ascii="Calibri" w:hAnsi="Calibri" w:cs="Calibri"/>
          <w:b/>
          <w:bCs/>
          <w:color w:val="7030A0"/>
          <w:lang w:val="en"/>
        </w:rPr>
        <w:t>.</w:t>
      </w:r>
      <w:r w:rsidR="00FD07B2" w:rsidRPr="00AB4CB0">
        <w:rPr>
          <w:rFonts w:ascii="Calibri" w:hAnsi="Calibri" w:cs="Calibri"/>
          <w:b/>
          <w:bCs/>
          <w:lang w:val="en"/>
        </w:rPr>
        <w:t xml:space="preserve">   Any misuse or misappropriation of funds </w:t>
      </w:r>
      <w:r w:rsidR="00FD07B2" w:rsidRPr="005D1F9B">
        <w:rPr>
          <w:rFonts w:ascii="Calibri" w:hAnsi="Calibri" w:cs="Calibri"/>
          <w:b/>
          <w:bCs/>
          <w:lang w:val="en"/>
        </w:rPr>
        <w:t>shall</w:t>
      </w:r>
      <w:r>
        <w:rPr>
          <w:rFonts w:ascii="Calibri" w:hAnsi="Calibri" w:cs="Calibri"/>
          <w:b/>
          <w:bCs/>
          <w:lang w:val="en"/>
        </w:rPr>
        <w:t xml:space="preserve"> </w:t>
      </w:r>
      <w:r w:rsidR="00FD07B2" w:rsidRPr="005D1F9B">
        <w:rPr>
          <w:rFonts w:ascii="Calibri" w:hAnsi="Calibri" w:cs="Calibri"/>
          <w:b/>
          <w:bCs/>
          <w:lang w:val="en"/>
        </w:rPr>
        <w:t>call</w:t>
      </w:r>
      <w:r>
        <w:rPr>
          <w:rFonts w:ascii="Calibri" w:hAnsi="Calibri" w:cs="Calibri"/>
          <w:b/>
          <w:bCs/>
          <w:lang w:val="en"/>
        </w:rPr>
        <w:t>s</w:t>
      </w:r>
      <w:r w:rsidR="00FD07B2" w:rsidRPr="00AB4CB0">
        <w:rPr>
          <w:rFonts w:ascii="Calibri" w:hAnsi="Calibri" w:cs="Calibri"/>
          <w:b/>
          <w:bCs/>
          <w:lang w:val="en"/>
        </w:rPr>
        <w:t xml:space="preserve"> for immediate resignation of office. Records of all transactions, receipts, funds, and all monies will be immediately surrendered to the SCKASC.</w:t>
      </w:r>
    </w:p>
    <w:p w:rsidR="00FD07B2" w:rsidRPr="00AB4CB0" w:rsidRDefault="005D1F9B">
      <w:pPr>
        <w:widowControl w:val="0"/>
        <w:autoSpaceDE w:val="0"/>
        <w:autoSpaceDN w:val="0"/>
        <w:adjustRightInd w:val="0"/>
        <w:spacing w:after="200" w:line="276" w:lineRule="auto"/>
        <w:rPr>
          <w:rFonts w:ascii="Calibri" w:hAnsi="Calibri" w:cs="Calibri"/>
          <w:b/>
          <w:bCs/>
          <w:lang w:val="en"/>
        </w:rPr>
      </w:pPr>
      <w:r>
        <w:rPr>
          <w:rFonts w:ascii="Calibri" w:hAnsi="Calibri" w:cs="Calibri"/>
          <w:b/>
          <w:bCs/>
          <w:color w:val="7030A0"/>
          <w:lang w:val="en"/>
        </w:rPr>
        <w:t>8</w:t>
      </w:r>
      <w:r w:rsidR="00FD07B2" w:rsidRPr="005D1F9B">
        <w:rPr>
          <w:rFonts w:ascii="Calibri" w:hAnsi="Calibri" w:cs="Calibri"/>
          <w:b/>
          <w:bCs/>
          <w:color w:val="7030A0"/>
          <w:lang w:val="en"/>
        </w:rPr>
        <w:t>.</w:t>
      </w:r>
      <w:r w:rsidR="00FD07B2" w:rsidRPr="00AB4CB0">
        <w:rPr>
          <w:rFonts w:ascii="Calibri" w:hAnsi="Calibri" w:cs="Calibri"/>
          <w:b/>
          <w:bCs/>
          <w:lang w:val="en"/>
        </w:rPr>
        <w:t xml:space="preserve">   In the event that </w:t>
      </w:r>
      <w:r>
        <w:rPr>
          <w:rFonts w:ascii="Calibri" w:hAnsi="Calibri" w:cs="Calibri"/>
          <w:b/>
          <w:bCs/>
          <w:color w:val="7030A0"/>
          <w:lang w:val="en"/>
        </w:rPr>
        <w:t xml:space="preserve">AREA </w:t>
      </w:r>
      <w:r w:rsidR="00FD07B2" w:rsidRPr="00AB4CB0">
        <w:rPr>
          <w:rFonts w:ascii="Calibri" w:hAnsi="Calibri" w:cs="Calibri"/>
          <w:b/>
          <w:bCs/>
          <w:lang w:val="en"/>
        </w:rPr>
        <w:t xml:space="preserve">by-laws or guidelines do not pertain to </w:t>
      </w:r>
      <w:r>
        <w:rPr>
          <w:rFonts w:ascii="Calibri" w:hAnsi="Calibri" w:cs="Calibri"/>
          <w:b/>
          <w:bCs/>
          <w:color w:val="7030A0"/>
          <w:lang w:val="en"/>
        </w:rPr>
        <w:t xml:space="preserve">A PARTICULAR </w:t>
      </w:r>
      <w:r w:rsidR="00FD07B2" w:rsidRPr="00AB4CB0">
        <w:rPr>
          <w:rFonts w:ascii="Calibri" w:hAnsi="Calibri" w:cs="Calibri"/>
          <w:b/>
          <w:bCs/>
          <w:lang w:val="en"/>
        </w:rPr>
        <w:t xml:space="preserve">event and/or situation, </w:t>
      </w:r>
      <w:r>
        <w:rPr>
          <w:rFonts w:ascii="Calibri" w:hAnsi="Calibri" w:cs="Calibri"/>
          <w:b/>
          <w:bCs/>
          <w:color w:val="7030A0"/>
          <w:lang w:val="en"/>
        </w:rPr>
        <w:t xml:space="preserve">THE </w:t>
      </w:r>
      <w:r w:rsidR="00FD07B2" w:rsidRPr="00AB4CB0">
        <w:rPr>
          <w:rFonts w:ascii="Calibri" w:hAnsi="Calibri" w:cs="Calibri"/>
          <w:b/>
          <w:bCs/>
          <w:lang w:val="en"/>
        </w:rPr>
        <w:t xml:space="preserve">Area Service Committee </w:t>
      </w:r>
      <w:r>
        <w:rPr>
          <w:rFonts w:ascii="Calibri" w:hAnsi="Calibri" w:cs="Calibri"/>
          <w:b/>
          <w:bCs/>
          <w:color w:val="7030A0"/>
          <w:lang w:val="en"/>
        </w:rPr>
        <w:t xml:space="preserve">WILL </w:t>
      </w:r>
      <w:r w:rsidR="00FD07B2" w:rsidRPr="00AB4CB0">
        <w:rPr>
          <w:rFonts w:ascii="Calibri" w:hAnsi="Calibri" w:cs="Calibri"/>
          <w:b/>
          <w:bCs/>
          <w:lang w:val="en"/>
        </w:rPr>
        <w:t xml:space="preserve">refer to the Guide to Local Service provided by the World Service Committee of Narcotics Anonymous. </w:t>
      </w:r>
    </w:p>
    <w:p w:rsidR="005860CF" w:rsidRDefault="005D1F9B" w:rsidP="005860CF">
      <w:pPr>
        <w:widowControl w:val="0"/>
        <w:autoSpaceDE w:val="0"/>
        <w:autoSpaceDN w:val="0"/>
        <w:adjustRightInd w:val="0"/>
        <w:spacing w:after="200" w:line="276" w:lineRule="auto"/>
        <w:jc w:val="center"/>
        <w:rPr>
          <w:rFonts w:ascii="Calibri" w:hAnsi="Calibri" w:cs="Calibri"/>
          <w:b/>
          <w:bCs/>
          <w:u w:val="single"/>
          <w:lang w:val="en"/>
        </w:rPr>
      </w:pPr>
      <w:r>
        <w:rPr>
          <w:rFonts w:ascii="Calibri" w:hAnsi="Calibri" w:cs="Calibri"/>
          <w:b/>
          <w:bCs/>
          <w:color w:val="7030A0"/>
          <w:lang w:val="en"/>
        </w:rPr>
        <w:t>9</w:t>
      </w:r>
      <w:r w:rsidR="005C69D4" w:rsidRPr="00AB4CB0">
        <w:rPr>
          <w:rFonts w:ascii="Calibri" w:hAnsi="Calibri" w:cs="Calibri"/>
          <w:b/>
          <w:bCs/>
          <w:lang w:val="en"/>
        </w:rPr>
        <w:t xml:space="preserve">. </w:t>
      </w:r>
      <w:r w:rsidR="00CB70A4" w:rsidRPr="00AB4CB0">
        <w:rPr>
          <w:rFonts w:ascii="Calibri" w:hAnsi="Calibri" w:cs="Calibri"/>
          <w:b/>
          <w:bCs/>
          <w:lang w:val="en"/>
        </w:rPr>
        <w:t xml:space="preserve">To </w:t>
      </w:r>
      <w:r w:rsidR="00DE7829" w:rsidRPr="00AB4CB0">
        <w:rPr>
          <w:rFonts w:ascii="Calibri" w:hAnsi="Calibri" w:cs="Calibri"/>
          <w:b/>
          <w:bCs/>
          <w:lang w:val="en"/>
        </w:rPr>
        <w:t>obtain a debit card</w:t>
      </w:r>
      <w:r w:rsidR="009D12E2" w:rsidRPr="00AB4CB0">
        <w:rPr>
          <w:rFonts w:ascii="Calibri" w:hAnsi="Calibri" w:cs="Calibri"/>
          <w:b/>
          <w:bCs/>
          <w:lang w:val="en"/>
        </w:rPr>
        <w:t xml:space="preserve"> held by the acting Treasurer </w:t>
      </w:r>
      <w:r w:rsidR="00E324E8" w:rsidRPr="00AB4CB0">
        <w:rPr>
          <w:rFonts w:ascii="Calibri" w:hAnsi="Calibri" w:cs="Calibri"/>
          <w:b/>
          <w:bCs/>
          <w:lang w:val="en"/>
        </w:rPr>
        <w:t>specifically</w:t>
      </w:r>
      <w:r w:rsidR="00292E84" w:rsidRPr="00AB4CB0">
        <w:rPr>
          <w:rFonts w:ascii="Calibri" w:hAnsi="Calibri" w:cs="Calibri"/>
          <w:b/>
          <w:bCs/>
          <w:lang w:val="en"/>
        </w:rPr>
        <w:t xml:space="preserve"> for payment of Site 5 </w:t>
      </w:r>
      <w:r w:rsidR="00DE7829" w:rsidRPr="00AB4CB0">
        <w:rPr>
          <w:rFonts w:ascii="Calibri" w:hAnsi="Calibri" w:cs="Calibri"/>
          <w:b/>
          <w:bCs/>
          <w:lang w:val="en"/>
        </w:rPr>
        <w:t>website host</w:t>
      </w:r>
      <w:r w:rsidR="00292E84" w:rsidRPr="00AB4CB0">
        <w:rPr>
          <w:rFonts w:ascii="Calibri" w:hAnsi="Calibri" w:cs="Calibri"/>
          <w:b/>
          <w:bCs/>
          <w:lang w:val="en"/>
        </w:rPr>
        <w:t>ing</w:t>
      </w:r>
      <w:r w:rsidR="00DE7829" w:rsidRPr="00AB4CB0">
        <w:rPr>
          <w:rFonts w:ascii="Calibri" w:hAnsi="Calibri" w:cs="Calibri"/>
          <w:b/>
          <w:bCs/>
          <w:lang w:val="en"/>
        </w:rPr>
        <w:t xml:space="preserve"> and </w:t>
      </w:r>
      <w:r w:rsidR="00E324E8" w:rsidRPr="00AB4CB0">
        <w:rPr>
          <w:rFonts w:ascii="Calibri" w:hAnsi="Calibri" w:cs="Calibri"/>
          <w:b/>
          <w:bCs/>
          <w:lang w:val="en"/>
        </w:rPr>
        <w:t xml:space="preserve">ASC </w:t>
      </w:r>
      <w:r w:rsidR="00DE7829" w:rsidRPr="00AB4CB0">
        <w:rPr>
          <w:rFonts w:ascii="Calibri" w:hAnsi="Calibri" w:cs="Calibri"/>
          <w:b/>
          <w:bCs/>
          <w:lang w:val="en"/>
        </w:rPr>
        <w:t>literature purchases</w:t>
      </w:r>
      <w:r w:rsidR="00E324E8" w:rsidRPr="00AB4CB0">
        <w:rPr>
          <w:rFonts w:ascii="Calibri" w:hAnsi="Calibri" w:cs="Calibri"/>
          <w:b/>
          <w:bCs/>
          <w:lang w:val="en"/>
        </w:rPr>
        <w:t xml:space="preserve"> to </w:t>
      </w:r>
      <w:r w:rsidR="00E324E8" w:rsidRPr="00AB1716">
        <w:rPr>
          <w:rFonts w:ascii="Calibri" w:hAnsi="Calibri" w:cs="Calibri"/>
          <w:b/>
          <w:bCs/>
          <w:lang w:val="en"/>
        </w:rPr>
        <w:t>support</w:t>
      </w:r>
      <w:r w:rsidR="00292E84" w:rsidRPr="00AB1716">
        <w:rPr>
          <w:rFonts w:ascii="Calibri" w:hAnsi="Calibri" w:cs="Calibri"/>
          <w:b/>
          <w:bCs/>
          <w:lang w:val="en"/>
        </w:rPr>
        <w:t xml:space="preserve"> </w:t>
      </w:r>
      <w:r w:rsidR="00AB1716">
        <w:rPr>
          <w:rFonts w:ascii="Calibri" w:hAnsi="Calibri" w:cs="Calibri"/>
          <w:b/>
          <w:bCs/>
          <w:color w:val="7030A0"/>
          <w:lang w:val="en"/>
        </w:rPr>
        <w:t>ADHOC SUBCOMMITTEES</w:t>
      </w:r>
      <w:r w:rsidR="00DE7829" w:rsidRPr="00AB4CB0">
        <w:rPr>
          <w:rFonts w:ascii="Calibri" w:hAnsi="Calibri" w:cs="Calibri"/>
          <w:b/>
          <w:bCs/>
          <w:lang w:val="en"/>
        </w:rPr>
        <w:t>.</w:t>
      </w:r>
      <w:r w:rsidR="00E324E8" w:rsidRPr="00AB4CB0">
        <w:rPr>
          <w:rFonts w:ascii="Calibri" w:hAnsi="Calibri" w:cs="Calibri"/>
          <w:b/>
          <w:bCs/>
          <w:lang w:val="en"/>
        </w:rPr>
        <w:t xml:space="preserve"> The bank statement will be included in the monthly</w:t>
      </w:r>
      <w:r w:rsidR="00292E84" w:rsidRPr="00AB4CB0">
        <w:rPr>
          <w:rFonts w:ascii="Calibri" w:hAnsi="Calibri" w:cs="Calibri"/>
          <w:b/>
          <w:bCs/>
          <w:lang w:val="en"/>
        </w:rPr>
        <w:t xml:space="preserve"> Treasurer’s</w:t>
      </w:r>
      <w:r w:rsidR="00E324E8" w:rsidRPr="00AB4CB0">
        <w:rPr>
          <w:rFonts w:ascii="Calibri" w:hAnsi="Calibri" w:cs="Calibri"/>
          <w:b/>
          <w:bCs/>
          <w:lang w:val="en"/>
        </w:rPr>
        <w:t xml:space="preserve"> report to the ASC</w:t>
      </w:r>
      <w:r w:rsidR="009D12E2" w:rsidRPr="00AB4CB0">
        <w:rPr>
          <w:rFonts w:ascii="Calibri" w:hAnsi="Calibri" w:cs="Calibri"/>
          <w:b/>
          <w:bCs/>
          <w:lang w:val="en"/>
        </w:rPr>
        <w:t xml:space="preserve"> for accountability and responsible record keeping</w:t>
      </w:r>
      <w:r w:rsidR="00292E84" w:rsidRPr="007E3793">
        <w:rPr>
          <w:rFonts w:ascii="Calibri" w:hAnsi="Calibri" w:cs="Calibri"/>
          <w:b/>
          <w:bCs/>
          <w:lang w:val="en"/>
        </w:rPr>
        <w:t xml:space="preserve">. </w:t>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E0559D">
        <w:rPr>
          <w:rFonts w:ascii="Calibri" w:hAnsi="Calibri" w:cs="Calibri"/>
          <w:b/>
          <w:bCs/>
          <w:lang w:val="en"/>
        </w:rPr>
        <w:tab/>
      </w:r>
      <w:r w:rsidR="005860CF">
        <w:rPr>
          <w:rFonts w:ascii="Calibri" w:hAnsi="Calibri" w:cs="Calibri"/>
          <w:b/>
          <w:bCs/>
          <w:u w:val="single"/>
          <w:lang w:val="en"/>
        </w:rPr>
        <w:t xml:space="preserve"> </w:t>
      </w:r>
      <w:r w:rsidR="005860CF">
        <w:rPr>
          <w:rFonts w:ascii="Calibri" w:hAnsi="Calibri" w:cs="Calibri"/>
          <w:b/>
          <w:bCs/>
          <w:u w:val="single"/>
          <w:lang w:val="en"/>
        </w:rPr>
        <w:lastRenderedPageBreak/>
        <w:t>PARLIAMENTARY SHORT FORM</w:t>
      </w:r>
    </w:p>
    <w:p w:rsidR="005860CF" w:rsidRDefault="005860CF" w:rsidP="005860C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t xml:space="preserve">The basic concept of parliamentary procedure, especially as codified in Robert’s Rules of Order, is that a discussion can occur in a large meeting with a great number of participants and that each can be treated fairly.  The process of discussion and decision-making should follow rules of order that are observed by all, known to each member, and equally enforced.  </w:t>
      </w:r>
    </w:p>
    <w:p w:rsidR="005860CF" w:rsidRDefault="005860CF" w:rsidP="005860CF">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t xml:space="preserve">The following pages contain short summaries of key points of procedure that are most commonly misunderstood or misused.  A chart of motions is also attached for easy reference.  This condensation of procedures is accurate only to the point of general use.  </w:t>
      </w:r>
      <w:r w:rsidR="00F56696">
        <w:rPr>
          <w:rFonts w:ascii="Calibri" w:hAnsi="Calibri" w:cs="Calibri"/>
          <w:b/>
          <w:bCs/>
          <w:lang w:val="en"/>
        </w:rPr>
        <w:t>There are special circumstances wherein some of the information on the attached chart of motions is used differently than as indicated.  A complete copy of Robert’s Rules of Order should be used in those circumstances in order to correctly apply the common rules of procedure.</w:t>
      </w:r>
    </w:p>
    <w:p w:rsidR="00F56696" w:rsidRDefault="00F56696" w:rsidP="00F56696">
      <w:pPr>
        <w:pStyle w:val="ListParagraph"/>
        <w:widowControl w:val="0"/>
        <w:numPr>
          <w:ilvl w:val="0"/>
          <w:numId w:val="22"/>
        </w:numPr>
        <w:autoSpaceDE w:val="0"/>
        <w:autoSpaceDN w:val="0"/>
        <w:adjustRightInd w:val="0"/>
        <w:rPr>
          <w:rFonts w:ascii="Calibri" w:hAnsi="Calibri" w:cs="Calibri"/>
          <w:b/>
          <w:bCs/>
          <w:szCs w:val="28"/>
          <w:lang w:val="en"/>
        </w:rPr>
      </w:pPr>
      <w:r>
        <w:rPr>
          <w:rFonts w:ascii="Calibri" w:hAnsi="Calibri" w:cs="Calibri"/>
          <w:b/>
          <w:bCs/>
          <w:szCs w:val="28"/>
          <w:lang w:val="en"/>
        </w:rPr>
        <w:t xml:space="preserve"> Point of Order:</w:t>
      </w:r>
    </w:p>
    <w:p w:rsidR="00F56696" w:rsidRDefault="00F56696" w:rsidP="00F56696">
      <w:pPr>
        <w:widowControl w:val="0"/>
        <w:autoSpaceDE w:val="0"/>
        <w:autoSpaceDN w:val="0"/>
        <w:adjustRightInd w:val="0"/>
        <w:ind w:left="360"/>
        <w:rPr>
          <w:rFonts w:ascii="Calibri" w:hAnsi="Calibri" w:cs="Calibri"/>
          <w:b/>
          <w:bCs/>
          <w:szCs w:val="28"/>
          <w:lang w:val="en"/>
        </w:rPr>
      </w:pPr>
    </w:p>
    <w:p w:rsidR="00F56696" w:rsidRDefault="00F56696" w:rsidP="000C65E0">
      <w:pPr>
        <w:widowControl w:val="0"/>
        <w:autoSpaceDE w:val="0"/>
        <w:autoSpaceDN w:val="0"/>
        <w:adjustRightInd w:val="0"/>
        <w:ind w:left="360" w:firstLine="360"/>
        <w:rPr>
          <w:rFonts w:ascii="Calibri" w:hAnsi="Calibri" w:cs="Calibri"/>
          <w:b/>
          <w:bCs/>
          <w:szCs w:val="28"/>
          <w:lang w:val="en"/>
        </w:rPr>
      </w:pPr>
      <w:r>
        <w:rPr>
          <w:rFonts w:ascii="Calibri" w:hAnsi="Calibri" w:cs="Calibri"/>
          <w:b/>
          <w:bCs/>
          <w:szCs w:val="28"/>
          <w:lang w:val="en"/>
        </w:rPr>
        <w:t xml:space="preserve">When a member thinks that the rules of the committee meeting are being violated, he/she can make a “Point of Order” which is simply to obtain recognition from the Chairperson and ask from the Chair a determination as to whether or not the procedure that the member feels is important is being violated or not.  </w:t>
      </w:r>
    </w:p>
    <w:p w:rsidR="00F56696" w:rsidRDefault="00F56696" w:rsidP="00F56696">
      <w:pPr>
        <w:widowControl w:val="0"/>
        <w:autoSpaceDE w:val="0"/>
        <w:autoSpaceDN w:val="0"/>
        <w:adjustRightInd w:val="0"/>
        <w:ind w:left="360"/>
        <w:rPr>
          <w:rFonts w:ascii="Calibri" w:hAnsi="Calibri" w:cs="Calibri"/>
          <w:b/>
          <w:bCs/>
          <w:szCs w:val="28"/>
          <w:lang w:val="en"/>
        </w:rPr>
      </w:pPr>
    </w:p>
    <w:p w:rsidR="00F56696" w:rsidRDefault="000C65E0" w:rsidP="00F56696">
      <w:pPr>
        <w:widowControl w:val="0"/>
        <w:autoSpaceDE w:val="0"/>
        <w:autoSpaceDN w:val="0"/>
        <w:adjustRightInd w:val="0"/>
        <w:ind w:left="360"/>
        <w:rPr>
          <w:rFonts w:ascii="Calibri" w:hAnsi="Calibri" w:cs="Calibri"/>
          <w:b/>
          <w:bCs/>
          <w:szCs w:val="28"/>
          <w:lang w:val="en"/>
        </w:rPr>
      </w:pPr>
      <w:r>
        <w:rPr>
          <w:rFonts w:ascii="Calibri" w:hAnsi="Calibri" w:cs="Calibri"/>
          <w:b/>
          <w:bCs/>
          <w:szCs w:val="28"/>
          <w:lang w:val="en"/>
        </w:rPr>
        <w:tab/>
        <w:t>A Point of Order is not a method or procedure to dispute the accuracy of something that another member has stated.</w:t>
      </w:r>
    </w:p>
    <w:p w:rsidR="000C65E0" w:rsidRDefault="000C65E0" w:rsidP="00F56696">
      <w:pPr>
        <w:widowControl w:val="0"/>
        <w:autoSpaceDE w:val="0"/>
        <w:autoSpaceDN w:val="0"/>
        <w:adjustRightInd w:val="0"/>
        <w:ind w:left="360"/>
        <w:rPr>
          <w:rFonts w:ascii="Calibri" w:hAnsi="Calibri" w:cs="Calibri"/>
          <w:b/>
          <w:bCs/>
          <w:szCs w:val="28"/>
          <w:lang w:val="en"/>
        </w:rPr>
      </w:pPr>
    </w:p>
    <w:p w:rsidR="000C65E0" w:rsidRDefault="000C65E0" w:rsidP="00F56696">
      <w:pPr>
        <w:widowControl w:val="0"/>
        <w:autoSpaceDE w:val="0"/>
        <w:autoSpaceDN w:val="0"/>
        <w:adjustRightInd w:val="0"/>
        <w:ind w:left="360"/>
        <w:rPr>
          <w:rFonts w:ascii="Calibri" w:hAnsi="Calibri" w:cs="Calibri"/>
          <w:b/>
          <w:bCs/>
          <w:szCs w:val="28"/>
          <w:lang w:val="en"/>
        </w:rPr>
      </w:pPr>
      <w:r>
        <w:rPr>
          <w:rFonts w:ascii="Calibri" w:hAnsi="Calibri" w:cs="Calibri"/>
          <w:b/>
          <w:bCs/>
          <w:szCs w:val="28"/>
          <w:lang w:val="en"/>
        </w:rPr>
        <w:tab/>
        <w:t>The Point of Order is a tool used only to keep the meeting working on the subject that the committee is supposed to be working on at that time and in accordance with the guidelines and other rules of order.</w:t>
      </w:r>
    </w:p>
    <w:p w:rsidR="000C65E0" w:rsidRDefault="000C65E0" w:rsidP="00F56696">
      <w:pPr>
        <w:widowControl w:val="0"/>
        <w:autoSpaceDE w:val="0"/>
        <w:autoSpaceDN w:val="0"/>
        <w:adjustRightInd w:val="0"/>
        <w:ind w:left="360"/>
        <w:rPr>
          <w:rFonts w:ascii="Calibri" w:hAnsi="Calibri" w:cs="Calibri"/>
          <w:b/>
          <w:bCs/>
          <w:szCs w:val="28"/>
          <w:lang w:val="en"/>
        </w:rPr>
      </w:pPr>
    </w:p>
    <w:p w:rsidR="000C65E0" w:rsidRDefault="000C65E0" w:rsidP="000C65E0">
      <w:pPr>
        <w:pStyle w:val="ListParagraph"/>
        <w:widowControl w:val="0"/>
        <w:numPr>
          <w:ilvl w:val="0"/>
          <w:numId w:val="22"/>
        </w:numPr>
        <w:autoSpaceDE w:val="0"/>
        <w:autoSpaceDN w:val="0"/>
        <w:adjustRightInd w:val="0"/>
        <w:rPr>
          <w:rFonts w:ascii="Calibri" w:hAnsi="Calibri" w:cs="Calibri"/>
          <w:b/>
          <w:bCs/>
          <w:szCs w:val="28"/>
          <w:lang w:val="en"/>
        </w:rPr>
      </w:pPr>
      <w:r>
        <w:rPr>
          <w:rFonts w:ascii="Calibri" w:hAnsi="Calibri" w:cs="Calibri"/>
          <w:b/>
          <w:bCs/>
          <w:szCs w:val="28"/>
          <w:lang w:val="en"/>
        </w:rPr>
        <w:t xml:space="preserve"> Point of Information:</w:t>
      </w:r>
    </w:p>
    <w:p w:rsidR="000C65E0" w:rsidRDefault="000C65E0" w:rsidP="000C65E0">
      <w:pPr>
        <w:widowControl w:val="0"/>
        <w:autoSpaceDE w:val="0"/>
        <w:autoSpaceDN w:val="0"/>
        <w:adjustRightInd w:val="0"/>
        <w:rPr>
          <w:rFonts w:ascii="Calibri" w:hAnsi="Calibri" w:cs="Calibri"/>
          <w:b/>
          <w:bCs/>
          <w:szCs w:val="28"/>
          <w:lang w:val="en"/>
        </w:rPr>
      </w:pPr>
    </w:p>
    <w:p w:rsidR="000C65E0" w:rsidRDefault="000C65E0" w:rsidP="002E7EE4">
      <w:pPr>
        <w:widowControl w:val="0"/>
        <w:autoSpaceDE w:val="0"/>
        <w:autoSpaceDN w:val="0"/>
        <w:adjustRightInd w:val="0"/>
        <w:ind w:left="720" w:firstLine="720"/>
        <w:rPr>
          <w:rFonts w:ascii="Calibri" w:hAnsi="Calibri" w:cs="Calibri"/>
          <w:b/>
          <w:bCs/>
          <w:szCs w:val="28"/>
          <w:lang w:val="en"/>
        </w:rPr>
      </w:pPr>
      <w:r>
        <w:rPr>
          <w:rFonts w:ascii="Calibri" w:hAnsi="Calibri" w:cs="Calibri"/>
          <w:b/>
          <w:bCs/>
          <w:szCs w:val="28"/>
          <w:lang w:val="en"/>
        </w:rPr>
        <w:t>This is a request directed to the Chairperson for the Chair to respond to or have another member to respond to a point (one point) that would provide additional information on the subject being considered, but is not a matter related to parliamentary procedure.</w:t>
      </w:r>
    </w:p>
    <w:p w:rsidR="000C65E0" w:rsidRDefault="000C65E0" w:rsidP="000C65E0">
      <w:pPr>
        <w:widowControl w:val="0"/>
        <w:autoSpaceDE w:val="0"/>
        <w:autoSpaceDN w:val="0"/>
        <w:adjustRightInd w:val="0"/>
        <w:ind w:left="720"/>
        <w:rPr>
          <w:rFonts w:ascii="Calibri" w:hAnsi="Calibri" w:cs="Calibri"/>
          <w:b/>
          <w:bCs/>
          <w:szCs w:val="28"/>
          <w:lang w:val="en"/>
        </w:rPr>
      </w:pPr>
      <w:r>
        <w:rPr>
          <w:rFonts w:ascii="Calibri" w:hAnsi="Calibri" w:cs="Calibri"/>
          <w:b/>
          <w:bCs/>
          <w:szCs w:val="28"/>
          <w:lang w:val="en"/>
        </w:rPr>
        <w:tab/>
      </w:r>
    </w:p>
    <w:p w:rsidR="00636074" w:rsidRDefault="000C65E0" w:rsidP="000C65E0">
      <w:pPr>
        <w:widowControl w:val="0"/>
        <w:autoSpaceDE w:val="0"/>
        <w:autoSpaceDN w:val="0"/>
        <w:adjustRightInd w:val="0"/>
        <w:ind w:left="720"/>
        <w:rPr>
          <w:rFonts w:ascii="Calibri" w:hAnsi="Calibri" w:cs="Calibri"/>
          <w:b/>
          <w:bCs/>
          <w:szCs w:val="28"/>
          <w:lang w:val="en"/>
        </w:rPr>
      </w:pPr>
      <w:r>
        <w:rPr>
          <w:rFonts w:ascii="Calibri" w:hAnsi="Calibri" w:cs="Calibri"/>
          <w:b/>
          <w:bCs/>
          <w:szCs w:val="28"/>
          <w:lang w:val="en"/>
        </w:rPr>
        <w:tab/>
        <w:t xml:space="preserve">If the point is raised while another member has the floor and is speaking, the Chairperson will ask the member who correctly has the floor </w:t>
      </w:r>
      <w:r>
        <w:rPr>
          <w:rFonts w:ascii="Calibri" w:hAnsi="Calibri" w:cs="Calibri"/>
          <w:b/>
          <w:bCs/>
          <w:szCs w:val="28"/>
          <w:u w:val="single"/>
          <w:lang w:val="en"/>
        </w:rPr>
        <w:t>IF</w:t>
      </w:r>
      <w:r>
        <w:rPr>
          <w:rFonts w:ascii="Calibri" w:hAnsi="Calibri" w:cs="Calibri"/>
          <w:b/>
          <w:bCs/>
          <w:szCs w:val="28"/>
          <w:lang w:val="en"/>
        </w:rPr>
        <w:t xml:space="preserve"> he will yield to a point of information</w:t>
      </w:r>
      <w:r w:rsid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Pr>
          <w:rFonts w:ascii="Calibri" w:hAnsi="Calibri" w:cs="Calibri"/>
          <w:b/>
          <w:bCs/>
          <w:szCs w:val="28"/>
          <w:lang w:val="en"/>
        </w:rPr>
        <w:t xml:space="preserve"> </w:t>
      </w:r>
      <w:r w:rsidR="00636074">
        <w:rPr>
          <w:rFonts w:ascii="Calibri" w:hAnsi="Calibri" w:cs="Calibri"/>
          <w:b/>
          <w:bCs/>
          <w:szCs w:val="28"/>
          <w:u w:val="single"/>
          <w:lang w:val="en"/>
        </w:rPr>
        <w:t>MEMBER</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HAS</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RIGHT</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NOT</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TO</w:t>
      </w:r>
      <w:r w:rsidR="00636074" w:rsidRPr="00636074">
        <w:rPr>
          <w:rFonts w:ascii="Calibri" w:hAnsi="Calibri" w:cs="Calibri"/>
          <w:b/>
          <w:bCs/>
          <w:szCs w:val="28"/>
          <w:lang w:val="en"/>
        </w:rPr>
        <w:t xml:space="preserve"> </w:t>
      </w:r>
      <w:r w:rsidR="00636074">
        <w:rPr>
          <w:rFonts w:ascii="Calibri" w:hAnsi="Calibri" w:cs="Calibri"/>
          <w:b/>
          <w:bCs/>
          <w:szCs w:val="28"/>
          <w:u w:val="single"/>
          <w:lang w:val="en"/>
        </w:rPr>
        <w:t>YIELD.</w:t>
      </w:r>
      <w:r w:rsidR="00636074">
        <w:rPr>
          <w:rFonts w:ascii="Calibri" w:hAnsi="Calibri" w:cs="Calibri"/>
          <w:b/>
          <w:bCs/>
          <w:szCs w:val="28"/>
          <w:lang w:val="en"/>
        </w:rPr>
        <w:t xml:space="preserve">  If the member does yield, the member raising the point is required to raise the issue </w:t>
      </w:r>
      <w:r w:rsidR="00636074">
        <w:rPr>
          <w:rFonts w:ascii="Calibri" w:hAnsi="Calibri" w:cs="Calibri"/>
          <w:b/>
          <w:bCs/>
          <w:szCs w:val="28"/>
          <w:u w:val="single"/>
          <w:lang w:val="en"/>
        </w:rPr>
        <w:t>IN</w:t>
      </w:r>
      <w:r w:rsid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Pr>
          <w:rFonts w:ascii="Calibri" w:hAnsi="Calibri" w:cs="Calibri"/>
          <w:b/>
          <w:bCs/>
          <w:szCs w:val="28"/>
          <w:lang w:val="en"/>
        </w:rPr>
        <w:t xml:space="preserve"> </w:t>
      </w:r>
      <w:r w:rsidR="00636074">
        <w:rPr>
          <w:rFonts w:ascii="Calibri" w:hAnsi="Calibri" w:cs="Calibri"/>
          <w:b/>
          <w:bCs/>
          <w:szCs w:val="28"/>
          <w:u w:val="single"/>
          <w:lang w:val="en"/>
        </w:rPr>
        <w:t>FORM</w:t>
      </w:r>
      <w:r w:rsidR="00636074">
        <w:rPr>
          <w:rFonts w:ascii="Calibri" w:hAnsi="Calibri" w:cs="Calibri"/>
          <w:b/>
          <w:bCs/>
          <w:szCs w:val="28"/>
          <w:lang w:val="en"/>
        </w:rPr>
        <w:t xml:space="preserve"> </w:t>
      </w:r>
      <w:r w:rsidR="00636074">
        <w:rPr>
          <w:rFonts w:ascii="Calibri" w:hAnsi="Calibri" w:cs="Calibri"/>
          <w:b/>
          <w:bCs/>
          <w:szCs w:val="28"/>
          <w:u w:val="single"/>
          <w:lang w:val="en"/>
        </w:rPr>
        <w:t>OF</w:t>
      </w:r>
      <w:r w:rsidR="00636074">
        <w:rPr>
          <w:rFonts w:ascii="Calibri" w:hAnsi="Calibri" w:cs="Calibri"/>
          <w:b/>
          <w:bCs/>
          <w:szCs w:val="28"/>
          <w:lang w:val="en"/>
        </w:rPr>
        <w:t xml:space="preserve"> </w:t>
      </w:r>
      <w:r w:rsidR="00636074">
        <w:rPr>
          <w:rFonts w:ascii="Calibri" w:hAnsi="Calibri" w:cs="Calibri"/>
          <w:b/>
          <w:bCs/>
          <w:szCs w:val="28"/>
          <w:u w:val="single"/>
          <w:lang w:val="en"/>
        </w:rPr>
        <w:t>A</w:t>
      </w:r>
      <w:r w:rsidR="00636074">
        <w:rPr>
          <w:rFonts w:ascii="Calibri" w:hAnsi="Calibri" w:cs="Calibri"/>
          <w:b/>
          <w:bCs/>
          <w:szCs w:val="28"/>
          <w:lang w:val="en"/>
        </w:rPr>
        <w:t xml:space="preserve"> </w:t>
      </w:r>
      <w:r w:rsidR="00636074">
        <w:rPr>
          <w:rFonts w:ascii="Calibri" w:hAnsi="Calibri" w:cs="Calibri"/>
          <w:b/>
          <w:bCs/>
          <w:szCs w:val="28"/>
          <w:u w:val="single"/>
          <w:lang w:val="en"/>
        </w:rPr>
        <w:t>DIRECT</w:t>
      </w:r>
      <w:r w:rsidR="00636074">
        <w:rPr>
          <w:rFonts w:ascii="Calibri" w:hAnsi="Calibri" w:cs="Calibri"/>
          <w:b/>
          <w:bCs/>
          <w:szCs w:val="28"/>
          <w:lang w:val="en"/>
        </w:rPr>
        <w:t xml:space="preserve"> </w:t>
      </w:r>
      <w:r w:rsidR="00636074">
        <w:rPr>
          <w:rFonts w:ascii="Calibri" w:hAnsi="Calibri" w:cs="Calibri"/>
          <w:b/>
          <w:bCs/>
          <w:szCs w:val="28"/>
          <w:u w:val="single"/>
          <w:lang w:val="en"/>
        </w:rPr>
        <w:t>QUESTION</w:t>
      </w:r>
      <w:r w:rsidR="00636074">
        <w:rPr>
          <w:rFonts w:ascii="Calibri" w:hAnsi="Calibri" w:cs="Calibri"/>
          <w:b/>
          <w:bCs/>
          <w:szCs w:val="28"/>
          <w:lang w:val="en"/>
        </w:rPr>
        <w:t xml:space="preserve"> </w:t>
      </w:r>
      <w:r w:rsidR="00636074">
        <w:rPr>
          <w:rFonts w:ascii="Calibri" w:hAnsi="Calibri" w:cs="Calibri"/>
          <w:b/>
          <w:bCs/>
          <w:szCs w:val="28"/>
          <w:u w:val="single"/>
          <w:lang w:val="en"/>
        </w:rPr>
        <w:t>DIRECTED</w:t>
      </w:r>
      <w:r w:rsidR="00636074">
        <w:rPr>
          <w:rFonts w:ascii="Calibri" w:hAnsi="Calibri" w:cs="Calibri"/>
          <w:b/>
          <w:bCs/>
          <w:szCs w:val="28"/>
          <w:lang w:val="en"/>
        </w:rPr>
        <w:t xml:space="preserve"> </w:t>
      </w:r>
      <w:r w:rsidR="00636074">
        <w:rPr>
          <w:rFonts w:ascii="Calibri" w:hAnsi="Calibri" w:cs="Calibri"/>
          <w:b/>
          <w:bCs/>
          <w:szCs w:val="28"/>
          <w:u w:val="single"/>
          <w:lang w:val="en"/>
        </w:rPr>
        <w:t>AT</w:t>
      </w:r>
      <w:r w:rsidR="00636074">
        <w:rPr>
          <w:rFonts w:ascii="Calibri" w:hAnsi="Calibri" w:cs="Calibri"/>
          <w:b/>
          <w:bCs/>
          <w:szCs w:val="28"/>
          <w:lang w:val="en"/>
        </w:rPr>
        <w:t xml:space="preserve"> </w:t>
      </w:r>
      <w:r w:rsidR="00636074">
        <w:rPr>
          <w:rFonts w:ascii="Calibri" w:hAnsi="Calibri" w:cs="Calibri"/>
          <w:b/>
          <w:bCs/>
          <w:szCs w:val="28"/>
          <w:u w:val="single"/>
          <w:lang w:val="en"/>
        </w:rPr>
        <w:t>THE</w:t>
      </w:r>
      <w:r w:rsidR="00636074">
        <w:rPr>
          <w:rFonts w:ascii="Calibri" w:hAnsi="Calibri" w:cs="Calibri"/>
          <w:b/>
          <w:bCs/>
          <w:szCs w:val="28"/>
          <w:lang w:val="en"/>
        </w:rPr>
        <w:t xml:space="preserve"> </w:t>
      </w:r>
      <w:r w:rsidR="00636074">
        <w:rPr>
          <w:rFonts w:ascii="Calibri" w:hAnsi="Calibri" w:cs="Calibri"/>
          <w:b/>
          <w:bCs/>
          <w:szCs w:val="28"/>
          <w:u w:val="single"/>
          <w:lang w:val="en"/>
        </w:rPr>
        <w:t>CHAIRPERSON,</w:t>
      </w:r>
      <w:r w:rsidR="00636074">
        <w:rPr>
          <w:rFonts w:ascii="Calibri" w:hAnsi="Calibri" w:cs="Calibri"/>
          <w:b/>
          <w:bCs/>
          <w:szCs w:val="28"/>
          <w:lang w:val="en"/>
        </w:rPr>
        <w:t xml:space="preserve"> but the Chairperson usually allows the member who correctly has the floor to answer.</w:t>
      </w:r>
    </w:p>
    <w:p w:rsidR="00636074" w:rsidRDefault="00636074" w:rsidP="00636074">
      <w:pPr>
        <w:widowControl w:val="0"/>
        <w:autoSpaceDE w:val="0"/>
        <w:autoSpaceDN w:val="0"/>
        <w:adjustRightInd w:val="0"/>
        <w:rPr>
          <w:rFonts w:ascii="Calibri" w:hAnsi="Calibri" w:cs="Calibri"/>
          <w:b/>
          <w:bCs/>
          <w:szCs w:val="28"/>
          <w:lang w:val="en"/>
        </w:rPr>
      </w:pPr>
    </w:p>
    <w:p w:rsidR="00636074" w:rsidRDefault="00636074" w:rsidP="00636074">
      <w:pPr>
        <w:widowControl w:val="0"/>
        <w:autoSpaceDE w:val="0"/>
        <w:autoSpaceDN w:val="0"/>
        <w:adjustRightInd w:val="0"/>
        <w:rPr>
          <w:rFonts w:ascii="Calibri" w:hAnsi="Calibri" w:cs="Calibri"/>
          <w:b/>
          <w:bCs/>
          <w:szCs w:val="28"/>
          <w:lang w:val="en"/>
        </w:rPr>
      </w:pPr>
    </w:p>
    <w:p w:rsidR="00636074" w:rsidRDefault="00636074" w:rsidP="00636074">
      <w:pPr>
        <w:pStyle w:val="ListParagraph"/>
        <w:widowControl w:val="0"/>
        <w:numPr>
          <w:ilvl w:val="0"/>
          <w:numId w:val="22"/>
        </w:numPr>
        <w:autoSpaceDE w:val="0"/>
        <w:autoSpaceDN w:val="0"/>
        <w:adjustRightInd w:val="0"/>
        <w:rPr>
          <w:rFonts w:ascii="Calibri" w:hAnsi="Calibri" w:cs="Calibri"/>
          <w:b/>
          <w:bCs/>
          <w:szCs w:val="28"/>
          <w:lang w:val="en"/>
        </w:rPr>
      </w:pPr>
      <w:r>
        <w:rPr>
          <w:rFonts w:ascii="Calibri" w:hAnsi="Calibri" w:cs="Calibri"/>
          <w:b/>
          <w:bCs/>
          <w:szCs w:val="28"/>
          <w:lang w:val="en"/>
        </w:rPr>
        <w:lastRenderedPageBreak/>
        <w:t>Parliamentary Inquiry:</w:t>
      </w:r>
    </w:p>
    <w:p w:rsidR="000C65E0" w:rsidRPr="00636074" w:rsidRDefault="00636074" w:rsidP="00636074">
      <w:pPr>
        <w:widowControl w:val="0"/>
        <w:autoSpaceDE w:val="0"/>
        <w:autoSpaceDN w:val="0"/>
        <w:adjustRightInd w:val="0"/>
        <w:ind w:left="360"/>
        <w:rPr>
          <w:rFonts w:ascii="Calibri" w:hAnsi="Calibri" w:cs="Calibri"/>
          <w:b/>
          <w:bCs/>
          <w:szCs w:val="28"/>
          <w:lang w:val="en"/>
        </w:rPr>
      </w:pPr>
      <w:r w:rsidRPr="00636074">
        <w:rPr>
          <w:rFonts w:ascii="Calibri" w:hAnsi="Calibri" w:cs="Calibri"/>
          <w:b/>
          <w:bCs/>
          <w:szCs w:val="28"/>
          <w:u w:val="single"/>
          <w:lang w:val="en"/>
        </w:rPr>
        <w:t xml:space="preserve">  </w:t>
      </w:r>
    </w:p>
    <w:p w:rsidR="002E7EE4" w:rsidRDefault="00E0559D">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sidR="003505B0">
        <w:rPr>
          <w:rFonts w:ascii="Calibri" w:hAnsi="Calibri" w:cs="Calibri"/>
          <w:b/>
          <w:bCs/>
          <w:lang w:val="en"/>
        </w:rPr>
        <w:tab/>
      </w:r>
      <w:r w:rsidR="002E7EE4">
        <w:rPr>
          <w:rFonts w:ascii="Calibri" w:hAnsi="Calibri" w:cs="Calibri"/>
          <w:b/>
          <w:bCs/>
          <w:lang w:val="en"/>
        </w:rPr>
        <w:t xml:space="preserve">This is a question directed to the presiding officer to obtain information on a matter of parliamentary procedure or the guidelines as they apply to have bearing on the business being considered.  It is the duty of the Chairperson to answer such question when it may assist a member to make an appropriate motion, raise a proper point of order or understand the parliamentary situation or effect of a motion. </w:t>
      </w:r>
    </w:p>
    <w:p w:rsidR="002E7EE4" w:rsidRDefault="002E7EE4">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ab/>
      </w:r>
      <w:r w:rsidR="003505B0">
        <w:rPr>
          <w:rFonts w:ascii="Calibri" w:hAnsi="Calibri" w:cs="Calibri"/>
          <w:b/>
          <w:bCs/>
          <w:lang w:val="en"/>
        </w:rPr>
        <w:tab/>
      </w:r>
      <w:r>
        <w:rPr>
          <w:rFonts w:ascii="Calibri" w:hAnsi="Calibri" w:cs="Calibri"/>
          <w:b/>
          <w:bCs/>
          <w:lang w:val="en"/>
        </w:rPr>
        <w:t>The Chairperson is not obligated to</w:t>
      </w:r>
      <w:r w:rsidR="003505B0">
        <w:rPr>
          <w:rFonts w:ascii="Calibri" w:hAnsi="Calibri" w:cs="Calibri"/>
          <w:b/>
          <w:bCs/>
          <w:lang w:val="en"/>
        </w:rPr>
        <w:t xml:space="preserve"> answer hypothetical questions.</w:t>
      </w:r>
    </w:p>
    <w:p w:rsidR="002E7EE4" w:rsidRPr="003505B0" w:rsidRDefault="003505B0" w:rsidP="002E7EE4">
      <w:pPr>
        <w:pStyle w:val="ListParagraph"/>
        <w:widowControl w:val="0"/>
        <w:numPr>
          <w:ilvl w:val="0"/>
          <w:numId w:val="22"/>
        </w:numPr>
        <w:autoSpaceDE w:val="0"/>
        <w:autoSpaceDN w:val="0"/>
        <w:adjustRightInd w:val="0"/>
        <w:spacing w:after="200" w:line="276" w:lineRule="auto"/>
        <w:rPr>
          <w:rFonts w:ascii="Calibri" w:hAnsi="Calibri" w:cs="Calibri"/>
          <w:strike/>
          <w:lang w:val="en"/>
        </w:rPr>
      </w:pPr>
      <w:r>
        <w:rPr>
          <w:rFonts w:ascii="Calibri" w:hAnsi="Calibri" w:cs="Calibri"/>
          <w:b/>
          <w:lang w:val="en"/>
        </w:rPr>
        <w:t>Point of Personal Privilege:</w:t>
      </w:r>
    </w:p>
    <w:p w:rsidR="003505B0" w:rsidRDefault="003505B0" w:rsidP="003505B0">
      <w:pPr>
        <w:widowControl w:val="0"/>
        <w:autoSpaceDE w:val="0"/>
        <w:autoSpaceDN w:val="0"/>
        <w:adjustRightInd w:val="0"/>
        <w:spacing w:after="200" w:line="276" w:lineRule="auto"/>
        <w:ind w:left="720" w:firstLine="720"/>
        <w:rPr>
          <w:rFonts w:ascii="Calibri" w:hAnsi="Calibri" w:cs="Calibri"/>
          <w:b/>
          <w:u w:val="single"/>
          <w:lang w:val="en"/>
        </w:rPr>
      </w:pPr>
      <w:r>
        <w:rPr>
          <w:rFonts w:ascii="Calibri" w:hAnsi="Calibri" w:cs="Calibri"/>
          <w:b/>
          <w:lang w:val="en"/>
        </w:rPr>
        <w:t xml:space="preserve">This is a device that permits a request or main motion relating to the rights and privileges of the assembly or any of its members to be brought up for immediate consideration because of its urgency.  This is a manner of correcting problems affecting the privileges of all the members (it’s too noisy and we can’t hear) or affecting an individual (I have to use the rest room and I don’t want to miss </w:t>
      </w:r>
      <w:r w:rsidR="00281E4A">
        <w:rPr>
          <w:rFonts w:ascii="Calibri" w:hAnsi="Calibri" w:cs="Calibri"/>
          <w:b/>
          <w:lang w:val="en"/>
        </w:rPr>
        <w:t xml:space="preserve">the vote while I’m gone).  </w:t>
      </w:r>
      <w:r w:rsidR="00281E4A">
        <w:rPr>
          <w:rFonts w:ascii="Calibri" w:hAnsi="Calibri" w:cs="Calibri"/>
          <w:b/>
          <w:u w:val="single"/>
          <w:lang w:val="en"/>
        </w:rPr>
        <w:t>IT</w:t>
      </w:r>
      <w:r w:rsidR="00281E4A">
        <w:rPr>
          <w:rFonts w:ascii="Calibri" w:hAnsi="Calibri" w:cs="Calibri"/>
          <w:b/>
          <w:lang w:val="en"/>
        </w:rPr>
        <w:t xml:space="preserve"> </w:t>
      </w:r>
      <w:r w:rsidR="00281E4A">
        <w:rPr>
          <w:rFonts w:ascii="Calibri" w:hAnsi="Calibri" w:cs="Calibri"/>
          <w:b/>
          <w:u w:val="single"/>
          <w:lang w:val="en"/>
        </w:rPr>
        <w:t>US</w:t>
      </w:r>
      <w:r w:rsidR="00281E4A">
        <w:rPr>
          <w:rFonts w:ascii="Calibri" w:hAnsi="Calibri" w:cs="Calibri"/>
          <w:b/>
          <w:lang w:val="en"/>
        </w:rPr>
        <w:t xml:space="preserve"> </w:t>
      </w:r>
      <w:r w:rsidR="00281E4A">
        <w:rPr>
          <w:rFonts w:ascii="Calibri" w:hAnsi="Calibri" w:cs="Calibri"/>
          <w:b/>
          <w:u w:val="single"/>
          <w:lang w:val="en"/>
        </w:rPr>
        <w:t>NOT</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DEVICE</w:t>
      </w:r>
      <w:r w:rsidR="00281E4A">
        <w:rPr>
          <w:rFonts w:ascii="Calibri" w:hAnsi="Calibri" w:cs="Calibri"/>
          <w:b/>
          <w:lang w:val="en"/>
        </w:rPr>
        <w:t xml:space="preserve"> </w:t>
      </w:r>
      <w:r w:rsidR="00281E4A">
        <w:rPr>
          <w:rFonts w:ascii="Calibri" w:hAnsi="Calibri" w:cs="Calibri"/>
          <w:b/>
          <w:u w:val="single"/>
          <w:lang w:val="en"/>
        </w:rPr>
        <w:t>TO</w:t>
      </w:r>
      <w:r w:rsidR="00281E4A">
        <w:rPr>
          <w:rFonts w:ascii="Calibri" w:hAnsi="Calibri" w:cs="Calibri"/>
          <w:b/>
          <w:lang w:val="en"/>
        </w:rPr>
        <w:t xml:space="preserve"> </w:t>
      </w:r>
      <w:r w:rsidR="00281E4A">
        <w:rPr>
          <w:rFonts w:ascii="Calibri" w:hAnsi="Calibri" w:cs="Calibri"/>
          <w:b/>
          <w:u w:val="single"/>
          <w:lang w:val="en"/>
        </w:rPr>
        <w:t>INTERRUPT</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SPEAKER</w:t>
      </w:r>
      <w:r w:rsidR="00281E4A">
        <w:rPr>
          <w:rFonts w:ascii="Calibri" w:hAnsi="Calibri" w:cs="Calibri"/>
          <w:b/>
          <w:lang w:val="en"/>
        </w:rPr>
        <w:t xml:space="preserve"> </w:t>
      </w:r>
      <w:r w:rsidR="00281E4A">
        <w:rPr>
          <w:rFonts w:ascii="Calibri" w:hAnsi="Calibri" w:cs="Calibri"/>
          <w:b/>
          <w:u w:val="single"/>
          <w:lang w:val="en"/>
        </w:rPr>
        <w:t>OR</w:t>
      </w:r>
      <w:r w:rsidR="00281E4A">
        <w:rPr>
          <w:rFonts w:ascii="Calibri" w:hAnsi="Calibri" w:cs="Calibri"/>
          <w:b/>
          <w:lang w:val="en"/>
        </w:rPr>
        <w:t xml:space="preserve"> </w:t>
      </w:r>
      <w:r w:rsidR="00281E4A">
        <w:rPr>
          <w:rFonts w:ascii="Calibri" w:hAnsi="Calibri" w:cs="Calibri"/>
          <w:b/>
          <w:u w:val="single"/>
          <w:lang w:val="en"/>
        </w:rPr>
        <w:t>OBTAIN</w:t>
      </w:r>
      <w:r w:rsidR="00281E4A">
        <w:rPr>
          <w:rFonts w:ascii="Calibri" w:hAnsi="Calibri" w:cs="Calibri"/>
          <w:b/>
          <w:lang w:val="en"/>
        </w:rPr>
        <w:t xml:space="preserve"> </w:t>
      </w:r>
      <w:r w:rsidR="00281E4A">
        <w:rPr>
          <w:rFonts w:ascii="Calibri" w:hAnsi="Calibri" w:cs="Calibri"/>
          <w:b/>
          <w:u w:val="single"/>
          <w:lang w:val="en"/>
        </w:rPr>
        <w:t>THE</w:t>
      </w:r>
      <w:r w:rsidR="00281E4A">
        <w:rPr>
          <w:rFonts w:ascii="Calibri" w:hAnsi="Calibri" w:cs="Calibri"/>
          <w:b/>
          <w:lang w:val="en"/>
        </w:rPr>
        <w:t xml:space="preserve"> </w:t>
      </w:r>
      <w:r w:rsidR="00281E4A">
        <w:rPr>
          <w:rFonts w:ascii="Calibri" w:hAnsi="Calibri" w:cs="Calibri"/>
          <w:b/>
          <w:u w:val="single"/>
          <w:lang w:val="en"/>
        </w:rPr>
        <w:t>FLOOR</w:t>
      </w:r>
      <w:r w:rsidR="00281E4A">
        <w:rPr>
          <w:rFonts w:ascii="Calibri" w:hAnsi="Calibri" w:cs="Calibri"/>
          <w:b/>
          <w:lang w:val="en"/>
        </w:rPr>
        <w:t xml:space="preserve"> </w:t>
      </w:r>
      <w:r w:rsidR="00281E4A">
        <w:rPr>
          <w:rFonts w:ascii="Calibri" w:hAnsi="Calibri" w:cs="Calibri"/>
          <w:b/>
          <w:u w:val="single"/>
          <w:lang w:val="en"/>
        </w:rPr>
        <w:t>TO</w:t>
      </w:r>
      <w:r w:rsidR="00281E4A">
        <w:rPr>
          <w:rFonts w:ascii="Calibri" w:hAnsi="Calibri" w:cs="Calibri"/>
          <w:b/>
          <w:lang w:val="en"/>
        </w:rPr>
        <w:t xml:space="preserve"> </w:t>
      </w:r>
      <w:r w:rsidR="00281E4A">
        <w:rPr>
          <w:rFonts w:ascii="Calibri" w:hAnsi="Calibri" w:cs="Calibri"/>
          <w:b/>
          <w:u w:val="single"/>
          <w:lang w:val="en"/>
        </w:rPr>
        <w:t>GIVE</w:t>
      </w:r>
      <w:r w:rsidR="00281E4A">
        <w:rPr>
          <w:rFonts w:ascii="Calibri" w:hAnsi="Calibri" w:cs="Calibri"/>
          <w:b/>
          <w:lang w:val="en"/>
        </w:rPr>
        <w:t xml:space="preserve"> </w:t>
      </w:r>
      <w:r w:rsidR="00281E4A">
        <w:rPr>
          <w:rFonts w:ascii="Calibri" w:hAnsi="Calibri" w:cs="Calibri"/>
          <w:b/>
          <w:u w:val="single"/>
          <w:lang w:val="en"/>
        </w:rPr>
        <w:t>AN</w:t>
      </w:r>
      <w:r w:rsidR="00281E4A">
        <w:rPr>
          <w:rFonts w:ascii="Calibri" w:hAnsi="Calibri" w:cs="Calibri"/>
          <w:b/>
          <w:lang w:val="en"/>
        </w:rPr>
        <w:t xml:space="preserve"> </w:t>
      </w:r>
      <w:r w:rsidR="00281E4A">
        <w:rPr>
          <w:rFonts w:ascii="Calibri" w:hAnsi="Calibri" w:cs="Calibri"/>
          <w:b/>
          <w:u w:val="single"/>
          <w:lang w:val="en"/>
        </w:rPr>
        <w:t>OPINION,</w:t>
      </w:r>
      <w:r w:rsidR="00281E4A">
        <w:rPr>
          <w:rFonts w:ascii="Calibri" w:hAnsi="Calibri" w:cs="Calibri"/>
          <w:b/>
          <w:lang w:val="en"/>
        </w:rPr>
        <w:t xml:space="preserve"> </w:t>
      </w:r>
      <w:r w:rsidR="00281E4A">
        <w:rPr>
          <w:rFonts w:ascii="Calibri" w:hAnsi="Calibri" w:cs="Calibri"/>
          <w:b/>
          <w:u w:val="single"/>
          <w:lang w:val="en"/>
        </w:rPr>
        <w:t>EXTEND</w:t>
      </w:r>
      <w:r w:rsidR="00281E4A">
        <w:rPr>
          <w:rFonts w:ascii="Calibri" w:hAnsi="Calibri" w:cs="Calibri"/>
          <w:b/>
          <w:lang w:val="en"/>
        </w:rPr>
        <w:t xml:space="preserve"> </w:t>
      </w:r>
      <w:r w:rsidR="00281E4A">
        <w:rPr>
          <w:rFonts w:ascii="Calibri" w:hAnsi="Calibri" w:cs="Calibri"/>
          <w:b/>
          <w:u w:val="single"/>
          <w:lang w:val="en"/>
        </w:rPr>
        <w:t>DEBATE</w:t>
      </w:r>
      <w:r w:rsidR="00281E4A">
        <w:rPr>
          <w:rFonts w:ascii="Calibri" w:hAnsi="Calibri" w:cs="Calibri"/>
          <w:b/>
          <w:lang w:val="en"/>
        </w:rPr>
        <w:t>,</w:t>
      </w:r>
      <w:r w:rsidR="00281E4A">
        <w:rPr>
          <w:rFonts w:ascii="Calibri" w:hAnsi="Calibri" w:cs="Calibri"/>
          <w:b/>
          <w:u w:val="single"/>
          <w:lang w:val="en"/>
        </w:rPr>
        <w:t xml:space="preserve"> DEBATE</w:t>
      </w:r>
      <w:r w:rsidR="00281E4A">
        <w:rPr>
          <w:rFonts w:ascii="Calibri" w:hAnsi="Calibri" w:cs="Calibri"/>
          <w:b/>
          <w:lang w:val="en"/>
        </w:rPr>
        <w:t xml:space="preserve"> </w:t>
      </w:r>
      <w:r w:rsidR="00281E4A">
        <w:rPr>
          <w:rFonts w:ascii="Calibri" w:hAnsi="Calibri" w:cs="Calibri"/>
          <w:b/>
          <w:u w:val="single"/>
          <w:lang w:val="en"/>
        </w:rPr>
        <w:t>IN</w:t>
      </w:r>
      <w:r w:rsidR="00281E4A">
        <w:rPr>
          <w:rFonts w:ascii="Calibri" w:hAnsi="Calibri" w:cs="Calibri"/>
          <w:b/>
          <w:lang w:val="en"/>
        </w:rPr>
        <w:t xml:space="preserve"> </w:t>
      </w:r>
      <w:r w:rsidR="00281E4A">
        <w:rPr>
          <w:rFonts w:ascii="Calibri" w:hAnsi="Calibri" w:cs="Calibri"/>
          <w:b/>
          <w:u w:val="single"/>
          <w:lang w:val="en"/>
        </w:rPr>
        <w:t>GENERAL</w:t>
      </w:r>
      <w:r w:rsidR="00281E4A">
        <w:rPr>
          <w:rFonts w:ascii="Calibri" w:hAnsi="Calibri" w:cs="Calibri"/>
          <w:b/>
          <w:lang w:val="en"/>
        </w:rPr>
        <w:t xml:space="preserve"> </w:t>
      </w:r>
      <w:r w:rsidR="00281E4A">
        <w:rPr>
          <w:rFonts w:ascii="Calibri" w:hAnsi="Calibri" w:cs="Calibri"/>
          <w:b/>
          <w:u w:val="single"/>
          <w:lang w:val="en"/>
        </w:rPr>
        <w:t>OR</w:t>
      </w:r>
      <w:r w:rsidR="00281E4A">
        <w:rPr>
          <w:rFonts w:ascii="Calibri" w:hAnsi="Calibri" w:cs="Calibri"/>
          <w:b/>
          <w:lang w:val="en"/>
        </w:rPr>
        <w:t xml:space="preserve"> </w:t>
      </w:r>
      <w:r w:rsidR="00281E4A">
        <w:rPr>
          <w:rFonts w:ascii="Calibri" w:hAnsi="Calibri" w:cs="Calibri"/>
          <w:b/>
          <w:u w:val="single"/>
          <w:lang w:val="en"/>
        </w:rPr>
        <w:t>TO</w:t>
      </w:r>
      <w:r w:rsidR="00281E4A">
        <w:rPr>
          <w:rFonts w:ascii="Calibri" w:hAnsi="Calibri" w:cs="Calibri"/>
          <w:b/>
          <w:lang w:val="en"/>
        </w:rPr>
        <w:t xml:space="preserve"> </w:t>
      </w:r>
      <w:r w:rsidR="00281E4A">
        <w:rPr>
          <w:rFonts w:ascii="Calibri" w:hAnsi="Calibri" w:cs="Calibri"/>
          <w:b/>
          <w:u w:val="single"/>
          <w:lang w:val="en"/>
        </w:rPr>
        <w:t>ARGUE</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POINT</w:t>
      </w:r>
      <w:r w:rsidR="00281E4A">
        <w:rPr>
          <w:rFonts w:ascii="Calibri" w:hAnsi="Calibri" w:cs="Calibri"/>
          <w:b/>
          <w:lang w:val="en"/>
        </w:rPr>
        <w:t xml:space="preserve"> </w:t>
      </w:r>
      <w:r w:rsidR="00281E4A">
        <w:rPr>
          <w:rFonts w:ascii="Calibri" w:hAnsi="Calibri" w:cs="Calibri"/>
          <w:b/>
          <w:u w:val="single"/>
          <w:lang w:val="en"/>
        </w:rPr>
        <w:t>MADE</w:t>
      </w:r>
      <w:r w:rsidR="00281E4A">
        <w:rPr>
          <w:rFonts w:ascii="Calibri" w:hAnsi="Calibri" w:cs="Calibri"/>
          <w:b/>
          <w:lang w:val="en"/>
        </w:rPr>
        <w:t xml:space="preserve"> </w:t>
      </w:r>
      <w:r w:rsidR="00281E4A">
        <w:rPr>
          <w:rFonts w:ascii="Calibri" w:hAnsi="Calibri" w:cs="Calibri"/>
          <w:b/>
          <w:u w:val="single"/>
          <w:lang w:val="en"/>
        </w:rPr>
        <w:t>BY</w:t>
      </w:r>
      <w:r w:rsidR="00281E4A">
        <w:rPr>
          <w:rFonts w:ascii="Calibri" w:hAnsi="Calibri" w:cs="Calibri"/>
          <w:b/>
          <w:lang w:val="en"/>
        </w:rPr>
        <w:t xml:space="preserve"> </w:t>
      </w:r>
      <w:r w:rsidR="00281E4A">
        <w:rPr>
          <w:rFonts w:ascii="Calibri" w:hAnsi="Calibri" w:cs="Calibri"/>
          <w:b/>
          <w:u w:val="single"/>
          <w:lang w:val="en"/>
        </w:rPr>
        <w:t>THE</w:t>
      </w:r>
      <w:r w:rsidR="00281E4A">
        <w:rPr>
          <w:rFonts w:ascii="Calibri" w:hAnsi="Calibri" w:cs="Calibri"/>
          <w:b/>
          <w:lang w:val="en"/>
        </w:rPr>
        <w:t xml:space="preserve"> </w:t>
      </w:r>
      <w:r w:rsidR="00281E4A">
        <w:rPr>
          <w:rFonts w:ascii="Calibri" w:hAnsi="Calibri" w:cs="Calibri"/>
          <w:b/>
          <w:u w:val="single"/>
          <w:lang w:val="en"/>
        </w:rPr>
        <w:t>CURRENT</w:t>
      </w:r>
      <w:r w:rsidR="00281E4A">
        <w:rPr>
          <w:rFonts w:ascii="Calibri" w:hAnsi="Calibri" w:cs="Calibri"/>
          <w:b/>
          <w:lang w:val="en"/>
        </w:rPr>
        <w:t xml:space="preserve"> </w:t>
      </w:r>
      <w:r w:rsidR="00281E4A">
        <w:rPr>
          <w:rFonts w:ascii="Calibri" w:hAnsi="Calibri" w:cs="Calibri"/>
          <w:b/>
          <w:u w:val="single"/>
          <w:lang w:val="en"/>
        </w:rPr>
        <w:t xml:space="preserve"> SPEAKER</w:t>
      </w:r>
      <w:r w:rsidR="00281E4A">
        <w:rPr>
          <w:rFonts w:ascii="Calibri" w:hAnsi="Calibri" w:cs="Calibri"/>
          <w:b/>
          <w:lang w:val="en"/>
        </w:rPr>
        <w:t xml:space="preserve"> </w:t>
      </w:r>
      <w:r w:rsidR="00281E4A">
        <w:rPr>
          <w:rFonts w:ascii="Calibri" w:hAnsi="Calibri" w:cs="Calibri"/>
          <w:b/>
          <w:u w:val="single"/>
          <w:lang w:val="en"/>
        </w:rPr>
        <w:t>OR</w:t>
      </w:r>
      <w:r w:rsidR="00281E4A">
        <w:rPr>
          <w:rFonts w:ascii="Calibri" w:hAnsi="Calibri" w:cs="Calibri"/>
          <w:b/>
          <w:lang w:val="en"/>
        </w:rPr>
        <w:t xml:space="preserve"> </w:t>
      </w:r>
      <w:r w:rsidR="00281E4A">
        <w:rPr>
          <w:rFonts w:ascii="Calibri" w:hAnsi="Calibri" w:cs="Calibri"/>
          <w:b/>
          <w:u w:val="single"/>
          <w:lang w:val="en"/>
        </w:rPr>
        <w:t>A</w:t>
      </w:r>
      <w:r w:rsidR="00281E4A">
        <w:rPr>
          <w:rFonts w:ascii="Calibri" w:hAnsi="Calibri" w:cs="Calibri"/>
          <w:b/>
          <w:lang w:val="en"/>
        </w:rPr>
        <w:t xml:space="preserve"> </w:t>
      </w:r>
      <w:r w:rsidR="00281E4A">
        <w:rPr>
          <w:rFonts w:ascii="Calibri" w:hAnsi="Calibri" w:cs="Calibri"/>
          <w:b/>
          <w:u w:val="single"/>
          <w:lang w:val="en"/>
        </w:rPr>
        <w:t>PREVIOUS</w:t>
      </w:r>
      <w:r w:rsidR="00281E4A">
        <w:rPr>
          <w:rFonts w:ascii="Calibri" w:hAnsi="Calibri" w:cs="Calibri"/>
          <w:b/>
          <w:lang w:val="en"/>
        </w:rPr>
        <w:t xml:space="preserve"> </w:t>
      </w:r>
      <w:r w:rsidR="00281E4A">
        <w:rPr>
          <w:rFonts w:ascii="Calibri" w:hAnsi="Calibri" w:cs="Calibri"/>
          <w:b/>
          <w:u w:val="single"/>
          <w:lang w:val="en"/>
        </w:rPr>
        <w:t xml:space="preserve"> SPEAKER.</w:t>
      </w:r>
    </w:p>
    <w:p w:rsidR="00281E4A" w:rsidRDefault="00281E4A" w:rsidP="003505B0">
      <w:pPr>
        <w:widowControl w:val="0"/>
        <w:autoSpaceDE w:val="0"/>
        <w:autoSpaceDN w:val="0"/>
        <w:adjustRightInd w:val="0"/>
        <w:spacing w:after="200" w:line="276" w:lineRule="auto"/>
        <w:ind w:left="720" w:firstLine="720"/>
        <w:rPr>
          <w:rFonts w:ascii="Calibri" w:hAnsi="Calibri" w:cs="Calibri"/>
          <w:b/>
          <w:lang w:val="en"/>
        </w:rPr>
      </w:pPr>
      <w:r>
        <w:rPr>
          <w:rFonts w:ascii="Calibri" w:hAnsi="Calibri" w:cs="Calibri"/>
          <w:b/>
          <w:lang w:val="en"/>
        </w:rPr>
        <w:t xml:space="preserve">There are motions that arise from the statement and acceptance of a point of personal privilege, but these are acceptable only after the Chairperson has accepted the </w:t>
      </w:r>
      <w:r w:rsidR="00A621DB">
        <w:rPr>
          <w:rFonts w:ascii="Calibri" w:hAnsi="Calibri" w:cs="Calibri"/>
          <w:b/>
          <w:lang w:val="en"/>
        </w:rPr>
        <w:t>member’s</w:t>
      </w:r>
      <w:r>
        <w:rPr>
          <w:rFonts w:ascii="Calibri" w:hAnsi="Calibri" w:cs="Calibri"/>
          <w:b/>
          <w:lang w:val="en"/>
        </w:rPr>
        <w:t xml:space="preserve"> personal privilege point as having merit on the discussion at hand.</w:t>
      </w:r>
    </w:p>
    <w:p w:rsidR="00281E4A" w:rsidRDefault="00281E4A" w:rsidP="00281E4A">
      <w:pPr>
        <w:pStyle w:val="ListParagraph"/>
        <w:widowControl w:val="0"/>
        <w:numPr>
          <w:ilvl w:val="0"/>
          <w:numId w:val="22"/>
        </w:numPr>
        <w:autoSpaceDE w:val="0"/>
        <w:autoSpaceDN w:val="0"/>
        <w:adjustRightInd w:val="0"/>
        <w:spacing w:after="200" w:line="276" w:lineRule="auto"/>
        <w:rPr>
          <w:rFonts w:ascii="Calibri" w:hAnsi="Calibri" w:cs="Calibri"/>
          <w:b/>
          <w:lang w:val="en"/>
        </w:rPr>
      </w:pPr>
      <w:r>
        <w:rPr>
          <w:rFonts w:ascii="Calibri" w:hAnsi="Calibri" w:cs="Calibri"/>
          <w:b/>
          <w:lang w:val="en"/>
        </w:rPr>
        <w:t>Call For The Question:</w:t>
      </w:r>
    </w:p>
    <w:p w:rsidR="00281E4A" w:rsidRDefault="00281E4A" w:rsidP="00193A4E">
      <w:pPr>
        <w:widowControl w:val="0"/>
        <w:autoSpaceDE w:val="0"/>
        <w:autoSpaceDN w:val="0"/>
        <w:adjustRightInd w:val="0"/>
        <w:ind w:left="1440"/>
        <w:rPr>
          <w:rFonts w:ascii="Calibri" w:hAnsi="Calibri" w:cs="Calibri"/>
          <w:b/>
          <w:lang w:val="en"/>
        </w:rPr>
      </w:pPr>
      <w:r>
        <w:rPr>
          <w:rFonts w:ascii="Calibri" w:hAnsi="Calibri" w:cs="Calibri"/>
          <w:b/>
          <w:lang w:val="en"/>
        </w:rPr>
        <w:t>This is properly known in rules of order, as M</w:t>
      </w:r>
      <w:r w:rsidR="00193A4E">
        <w:rPr>
          <w:rFonts w:ascii="Calibri" w:hAnsi="Calibri" w:cs="Calibri"/>
          <w:b/>
          <w:lang w:val="en"/>
        </w:rPr>
        <w:t>ove the Previous Question:  This</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item is one wherein common usage is changing through popular misuse, the rules of</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order.  In proper usage, a member raising to “call for the question” means that he as </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an individual is finished listening and is personally ready to vote and wanted everyone</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to know it.</w:t>
      </w:r>
    </w:p>
    <w:p w:rsidR="00193A4E" w:rsidRDefault="00193A4E" w:rsidP="00193A4E">
      <w:pPr>
        <w:widowControl w:val="0"/>
        <w:autoSpaceDE w:val="0"/>
        <w:autoSpaceDN w:val="0"/>
        <w:adjustRightInd w:val="0"/>
        <w:rPr>
          <w:rFonts w:ascii="Calibri" w:hAnsi="Calibri" w:cs="Calibri"/>
          <w:b/>
          <w:lang w:val="en"/>
        </w:rPr>
      </w:pP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ab/>
      </w:r>
      <w:r>
        <w:rPr>
          <w:rFonts w:ascii="Calibri" w:hAnsi="Calibri" w:cs="Calibri"/>
          <w:b/>
          <w:lang w:val="en"/>
        </w:rPr>
        <w:tab/>
        <w:t>This has been most commonly misunderstood to mean that the member is</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ab/>
        <w:t xml:space="preserve"> making a motion that an immediate vote be taken on the factor under discussion.  </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Many times presiding officers accept this improperly used device and either </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immediately close debate or ask if there is a second, take a quick vote and then close</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debate.  Frequently, the members using this as a tactic by “calling for the question”</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interrupt speakers in an affect to immediately stop debate.</w:t>
      </w:r>
    </w:p>
    <w:p w:rsidR="00193A4E" w:rsidRDefault="00193A4E" w:rsidP="00193A4E">
      <w:pPr>
        <w:widowControl w:val="0"/>
        <w:autoSpaceDE w:val="0"/>
        <w:autoSpaceDN w:val="0"/>
        <w:adjustRightInd w:val="0"/>
        <w:rPr>
          <w:rFonts w:ascii="Calibri" w:hAnsi="Calibri" w:cs="Calibri"/>
          <w:b/>
          <w:lang w:val="en"/>
        </w:rPr>
      </w:pP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ab/>
      </w:r>
      <w:r>
        <w:rPr>
          <w:rFonts w:ascii="Calibri" w:hAnsi="Calibri" w:cs="Calibri"/>
          <w:b/>
          <w:lang w:val="en"/>
        </w:rPr>
        <w:tab/>
        <w:t xml:space="preserve">When correctly used, the parliamentary tool, to Move the Previous </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Question” is </w:t>
      </w:r>
      <w:r>
        <w:rPr>
          <w:rFonts w:ascii="Calibri" w:hAnsi="Calibri" w:cs="Calibri"/>
          <w:b/>
          <w:u w:val="single"/>
          <w:lang w:val="en"/>
        </w:rPr>
        <w:t>NOT</w:t>
      </w:r>
      <w:r>
        <w:rPr>
          <w:rFonts w:ascii="Calibri" w:hAnsi="Calibri" w:cs="Calibri"/>
          <w:b/>
          <w:lang w:val="en"/>
        </w:rPr>
        <w:t xml:space="preserve"> made while another member is speaking or has the floor, it does </w:t>
      </w:r>
    </w:p>
    <w:p w:rsidR="00193A4E" w:rsidRDefault="00193A4E" w:rsidP="00193A4E">
      <w:pPr>
        <w:widowControl w:val="0"/>
        <w:autoSpaceDE w:val="0"/>
        <w:autoSpaceDN w:val="0"/>
        <w:adjustRightInd w:val="0"/>
        <w:rPr>
          <w:rFonts w:ascii="Calibri" w:hAnsi="Calibri" w:cs="Calibri"/>
          <w:b/>
          <w:lang w:val="en"/>
        </w:rPr>
      </w:pPr>
      <w:r>
        <w:rPr>
          <w:rFonts w:ascii="Calibri" w:hAnsi="Calibri" w:cs="Calibri"/>
          <w:b/>
          <w:lang w:val="en"/>
        </w:rPr>
        <w:t xml:space="preserve">              </w:t>
      </w:r>
      <w:r>
        <w:rPr>
          <w:rFonts w:ascii="Calibri" w:hAnsi="Calibri" w:cs="Calibri"/>
          <w:b/>
          <w:u w:val="single"/>
          <w:lang w:val="en"/>
        </w:rPr>
        <w:t>REQUIRE</w:t>
      </w:r>
      <w:r>
        <w:rPr>
          <w:rFonts w:ascii="Calibri" w:hAnsi="Calibri" w:cs="Calibri"/>
          <w:b/>
          <w:lang w:val="en"/>
        </w:rPr>
        <w:t xml:space="preserve"> </w:t>
      </w:r>
      <w:r>
        <w:rPr>
          <w:rFonts w:ascii="Calibri" w:hAnsi="Calibri" w:cs="Calibri"/>
          <w:b/>
          <w:u w:val="single"/>
          <w:lang w:val="en"/>
        </w:rPr>
        <w:t>A</w:t>
      </w:r>
      <w:r>
        <w:rPr>
          <w:rFonts w:ascii="Calibri" w:hAnsi="Calibri" w:cs="Calibri"/>
          <w:b/>
          <w:lang w:val="en"/>
        </w:rPr>
        <w:t xml:space="preserve"> </w:t>
      </w:r>
      <w:r>
        <w:rPr>
          <w:rFonts w:ascii="Calibri" w:hAnsi="Calibri" w:cs="Calibri"/>
          <w:b/>
          <w:u w:val="single"/>
          <w:lang w:val="en"/>
        </w:rPr>
        <w:t>SECOND,</w:t>
      </w:r>
      <w:r>
        <w:rPr>
          <w:rFonts w:ascii="Calibri" w:hAnsi="Calibri" w:cs="Calibri"/>
          <w:b/>
          <w:lang w:val="en"/>
        </w:rPr>
        <w:t xml:space="preserve"> </w:t>
      </w:r>
      <w:r>
        <w:rPr>
          <w:rFonts w:ascii="Calibri" w:hAnsi="Calibri" w:cs="Calibri"/>
          <w:b/>
          <w:u w:val="single"/>
          <w:lang w:val="en"/>
        </w:rPr>
        <w:t>IS</w:t>
      </w:r>
      <w:r>
        <w:rPr>
          <w:rFonts w:ascii="Calibri" w:hAnsi="Calibri" w:cs="Calibri"/>
          <w:b/>
          <w:lang w:val="en"/>
        </w:rPr>
        <w:t xml:space="preserve"> </w:t>
      </w:r>
      <w:r>
        <w:rPr>
          <w:rFonts w:ascii="Calibri" w:hAnsi="Calibri" w:cs="Calibri"/>
          <w:b/>
          <w:u w:val="single"/>
          <w:lang w:val="en"/>
        </w:rPr>
        <w:t>NOT</w:t>
      </w:r>
      <w:r>
        <w:rPr>
          <w:rFonts w:ascii="Calibri" w:hAnsi="Calibri" w:cs="Calibri"/>
          <w:b/>
          <w:lang w:val="en"/>
        </w:rPr>
        <w:t xml:space="preserve"> </w:t>
      </w:r>
      <w:r>
        <w:rPr>
          <w:rFonts w:ascii="Calibri" w:hAnsi="Calibri" w:cs="Calibri"/>
          <w:b/>
          <w:u w:val="single"/>
          <w:lang w:val="en"/>
        </w:rPr>
        <w:t>DEBATABLE</w:t>
      </w:r>
      <w:r>
        <w:rPr>
          <w:rFonts w:ascii="Calibri" w:hAnsi="Calibri" w:cs="Calibri"/>
          <w:b/>
          <w:lang w:val="en"/>
        </w:rPr>
        <w:t xml:space="preserve"> </w:t>
      </w:r>
      <w:r w:rsidR="00002399">
        <w:rPr>
          <w:rFonts w:ascii="Calibri" w:hAnsi="Calibri" w:cs="Calibri"/>
          <w:b/>
          <w:u w:val="single"/>
          <w:lang w:val="en"/>
        </w:rPr>
        <w:t>AND</w:t>
      </w:r>
      <w:r w:rsidR="00002399">
        <w:rPr>
          <w:rFonts w:ascii="Calibri" w:hAnsi="Calibri" w:cs="Calibri"/>
          <w:b/>
          <w:lang w:val="en"/>
        </w:rPr>
        <w:t xml:space="preserve"> </w:t>
      </w:r>
      <w:r w:rsidR="00002399">
        <w:rPr>
          <w:rFonts w:ascii="Calibri" w:hAnsi="Calibri" w:cs="Calibri"/>
          <w:b/>
          <w:u w:val="single"/>
          <w:lang w:val="en"/>
        </w:rPr>
        <w:t>REQUIRE</w:t>
      </w:r>
      <w:r w:rsidR="00002399">
        <w:rPr>
          <w:rFonts w:ascii="Calibri" w:hAnsi="Calibri" w:cs="Calibri"/>
          <w:b/>
          <w:lang w:val="en"/>
        </w:rPr>
        <w:t xml:space="preserve"> </w:t>
      </w:r>
      <w:r w:rsidR="00002399">
        <w:rPr>
          <w:rFonts w:ascii="Calibri" w:hAnsi="Calibri" w:cs="Calibri"/>
          <w:b/>
          <w:u w:val="single"/>
          <w:lang w:val="en"/>
        </w:rPr>
        <w:t>2/3</w:t>
      </w:r>
      <w:r w:rsidR="00002399">
        <w:rPr>
          <w:rFonts w:ascii="Calibri" w:hAnsi="Calibri" w:cs="Calibri"/>
          <w:b/>
          <w:lang w:val="en"/>
        </w:rPr>
        <w:t xml:space="preserve"> </w:t>
      </w:r>
      <w:r w:rsidR="00002399">
        <w:rPr>
          <w:rFonts w:ascii="Calibri" w:hAnsi="Calibri" w:cs="Calibri"/>
          <w:b/>
          <w:u w:val="single"/>
          <w:lang w:val="en"/>
        </w:rPr>
        <w:t>VOTE</w:t>
      </w:r>
      <w:r w:rsidR="00002399">
        <w:rPr>
          <w:rFonts w:ascii="Calibri" w:hAnsi="Calibri" w:cs="Calibri"/>
          <w:b/>
          <w:lang w:val="en"/>
        </w:rPr>
        <w:t xml:space="preserve"> in order to end the</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lastRenderedPageBreak/>
        <w:t xml:space="preserve">                debate and force an immediate vote on the matter.</w:t>
      </w:r>
    </w:p>
    <w:p w:rsidR="00002399" w:rsidRDefault="00002399" w:rsidP="00002399">
      <w:pPr>
        <w:widowControl w:val="0"/>
        <w:autoSpaceDE w:val="0"/>
        <w:autoSpaceDN w:val="0"/>
        <w:adjustRightInd w:val="0"/>
        <w:rPr>
          <w:rFonts w:ascii="Calibri" w:hAnsi="Calibri" w:cs="Calibri"/>
          <w:b/>
          <w:lang w:val="en"/>
        </w:rPr>
      </w:pPr>
    </w:p>
    <w:p w:rsidR="00002399" w:rsidRDefault="00002399" w:rsidP="00002399">
      <w:pPr>
        <w:widowControl w:val="0"/>
        <w:autoSpaceDE w:val="0"/>
        <w:autoSpaceDN w:val="0"/>
        <w:adjustRightInd w:val="0"/>
        <w:rPr>
          <w:rFonts w:ascii="Calibri" w:hAnsi="Calibri" w:cs="Calibri"/>
          <w:b/>
          <w:lang w:val="en"/>
        </w:rPr>
      </w:pPr>
    </w:p>
    <w:p w:rsidR="00002399" w:rsidRDefault="00002399" w:rsidP="00002399">
      <w:pPr>
        <w:pStyle w:val="ListParagraph"/>
        <w:widowControl w:val="0"/>
        <w:numPr>
          <w:ilvl w:val="0"/>
          <w:numId w:val="22"/>
        </w:numPr>
        <w:autoSpaceDE w:val="0"/>
        <w:autoSpaceDN w:val="0"/>
        <w:adjustRightInd w:val="0"/>
        <w:rPr>
          <w:rFonts w:ascii="Calibri" w:hAnsi="Calibri" w:cs="Calibri"/>
          <w:b/>
          <w:lang w:val="en"/>
        </w:rPr>
      </w:pPr>
      <w:r>
        <w:rPr>
          <w:rFonts w:ascii="Calibri" w:hAnsi="Calibri" w:cs="Calibri"/>
          <w:b/>
          <w:lang w:val="en"/>
        </w:rPr>
        <w:t>Amend the By-Laws:</w:t>
      </w:r>
    </w:p>
    <w:p w:rsidR="00002399" w:rsidRDefault="00002399" w:rsidP="00002399">
      <w:pPr>
        <w:widowControl w:val="0"/>
        <w:autoSpaceDE w:val="0"/>
        <w:autoSpaceDN w:val="0"/>
        <w:adjustRightInd w:val="0"/>
        <w:rPr>
          <w:rFonts w:ascii="Calibri" w:hAnsi="Calibri" w:cs="Calibri"/>
          <w:b/>
          <w:lang w:val="en"/>
        </w:rPr>
      </w:pPr>
    </w:p>
    <w:p w:rsidR="00002399" w:rsidRDefault="00002399" w:rsidP="00002399">
      <w:pPr>
        <w:widowControl w:val="0"/>
        <w:autoSpaceDE w:val="0"/>
        <w:autoSpaceDN w:val="0"/>
        <w:adjustRightInd w:val="0"/>
        <w:ind w:left="1440"/>
        <w:rPr>
          <w:rFonts w:ascii="Calibri" w:hAnsi="Calibri" w:cs="Calibri"/>
          <w:b/>
          <w:lang w:val="en"/>
        </w:rPr>
      </w:pPr>
      <w:r>
        <w:rPr>
          <w:rFonts w:ascii="Calibri" w:hAnsi="Calibri" w:cs="Calibri"/>
          <w:b/>
          <w:lang w:val="en"/>
        </w:rPr>
        <w:t xml:space="preserve">In the instance of the WSC, to amend the guidelines or the service structure:  In </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this matter, the existing governing document should provide details about the</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manner and vote required to approve amendments or adopt revisions.  There the </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governing document is vague, Robert’s Rules of Order may be used as a guide or final</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authority, or prior action of the assembly, in this case the committee may set other </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rules.  The existing service structure specifies 2/3 vote is required for adoption of</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amendments.  The question is raised each year on the matter of what constitutes a </w:t>
      </w:r>
    </w:p>
    <w:p w:rsid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 xml:space="preserve">               2/3 vote.</w:t>
      </w:r>
    </w:p>
    <w:p w:rsidR="00002399" w:rsidRDefault="00002399" w:rsidP="00002399">
      <w:pPr>
        <w:widowControl w:val="0"/>
        <w:autoSpaceDE w:val="0"/>
        <w:autoSpaceDN w:val="0"/>
        <w:adjustRightInd w:val="0"/>
        <w:rPr>
          <w:rFonts w:ascii="Calibri" w:hAnsi="Calibri" w:cs="Calibri"/>
          <w:b/>
          <w:lang w:val="en"/>
        </w:rPr>
      </w:pPr>
    </w:p>
    <w:p w:rsidR="00C432A0" w:rsidRPr="00002399" w:rsidRDefault="00002399" w:rsidP="00002399">
      <w:pPr>
        <w:widowControl w:val="0"/>
        <w:autoSpaceDE w:val="0"/>
        <w:autoSpaceDN w:val="0"/>
        <w:adjustRightInd w:val="0"/>
        <w:rPr>
          <w:rFonts w:ascii="Calibri" w:hAnsi="Calibri" w:cs="Calibri"/>
          <w:b/>
          <w:lang w:val="en"/>
        </w:rPr>
      </w:pPr>
      <w:r>
        <w:rPr>
          <w:rFonts w:ascii="Calibri" w:hAnsi="Calibri" w:cs="Calibri"/>
          <w:b/>
          <w:lang w:val="en"/>
        </w:rPr>
        <w:tab/>
      </w:r>
      <w:r>
        <w:rPr>
          <w:rFonts w:ascii="Calibri" w:hAnsi="Calibri" w:cs="Calibri"/>
          <w:b/>
          <w:lang w:val="en"/>
        </w:rPr>
        <w:tab/>
        <w:t>There are two different interpretations and th</w:t>
      </w:r>
      <w:r w:rsidR="00C432A0">
        <w:rPr>
          <w:rFonts w:ascii="Calibri" w:hAnsi="Calibri" w:cs="Calibri"/>
          <w:b/>
          <w:lang w:val="en"/>
        </w:rPr>
        <w:t>e committee has, over the years</w:t>
      </w:r>
    </w:p>
    <w:p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used both.  In 1982, the committee used this interpretation:  that a 2/3 vote of those</w:t>
      </w:r>
    </w:p>
    <w:p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voting “yes” or “no” on the question was all that was required.  In 1983, the </w:t>
      </w:r>
    </w:p>
    <w:p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conference utilized the alternative approach of requiring an approval of 2/3 of all</w:t>
      </w:r>
    </w:p>
    <w:p w:rsidR="00002399"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those eligible to vote.  In the second case, those who abstain or simply fail to vote</w:t>
      </w:r>
    </w:p>
    <w:p w:rsidR="00C432A0" w:rsidRDefault="00002399"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sidR="00C432A0">
        <w:rPr>
          <w:rFonts w:ascii="Calibri" w:hAnsi="Calibri" w:cs="Calibri"/>
          <w:b/>
          <w:bCs/>
          <w:lang w:val="en"/>
        </w:rPr>
        <w:t>are actually counted as votes against adoption of the charge.</w:t>
      </w:r>
    </w:p>
    <w:p w:rsidR="00C432A0" w:rsidRDefault="00C432A0" w:rsidP="00002399">
      <w:pPr>
        <w:widowControl w:val="0"/>
        <w:autoSpaceDE w:val="0"/>
        <w:autoSpaceDN w:val="0"/>
        <w:adjustRightInd w:val="0"/>
        <w:rPr>
          <w:rFonts w:ascii="Calibri" w:hAnsi="Calibri" w:cs="Calibri"/>
          <w:b/>
          <w:bCs/>
          <w:lang w:val="en"/>
        </w:rPr>
      </w:pPr>
    </w:p>
    <w:p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ab/>
      </w:r>
      <w:r>
        <w:rPr>
          <w:rFonts w:ascii="Calibri" w:hAnsi="Calibri" w:cs="Calibri"/>
          <w:b/>
          <w:bCs/>
          <w:lang w:val="en"/>
        </w:rPr>
        <w:tab/>
        <w:t>For example, in the first interpretation, if there were 40 voting members and</w:t>
      </w:r>
    </w:p>
    <w:p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there were 15 who voted for the a change and 6 voted against, while the rest neither</w:t>
      </w:r>
    </w:p>
    <w:p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abstained or failed to vote, the amendment would be adopted.  However, in the </w:t>
      </w:r>
    </w:p>
    <w:p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second interpretation, if there were 40 voting members, 27 would have to vote in </w:t>
      </w:r>
    </w:p>
    <w:p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favor in order for the matter to be adopted.</w:t>
      </w:r>
    </w:p>
    <w:p w:rsidR="00C432A0" w:rsidRDefault="00C432A0" w:rsidP="00002399">
      <w:pPr>
        <w:widowControl w:val="0"/>
        <w:autoSpaceDE w:val="0"/>
        <w:autoSpaceDN w:val="0"/>
        <w:adjustRightInd w:val="0"/>
        <w:rPr>
          <w:rFonts w:ascii="Calibri" w:hAnsi="Calibri" w:cs="Calibri"/>
          <w:b/>
          <w:bCs/>
          <w:lang w:val="en"/>
        </w:rPr>
      </w:pPr>
    </w:p>
    <w:p w:rsidR="00C432A0"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w:t>
      </w:r>
      <w:r>
        <w:rPr>
          <w:rFonts w:ascii="Calibri" w:hAnsi="Calibri" w:cs="Calibri"/>
          <w:b/>
          <w:bCs/>
          <w:lang w:val="en"/>
        </w:rPr>
        <w:tab/>
      </w:r>
      <w:r>
        <w:rPr>
          <w:rFonts w:ascii="Calibri" w:hAnsi="Calibri" w:cs="Calibri"/>
          <w:b/>
          <w:bCs/>
          <w:lang w:val="en"/>
        </w:rPr>
        <w:tab/>
        <w:t>If the go</w:t>
      </w:r>
      <w:r w:rsidR="00697893">
        <w:rPr>
          <w:rFonts w:ascii="Calibri" w:hAnsi="Calibri" w:cs="Calibri"/>
          <w:b/>
          <w:bCs/>
          <w:lang w:val="en"/>
        </w:rPr>
        <w:t>verning documents fail to specify which is used, the conference</w:t>
      </w:r>
    </w:p>
    <w:p w:rsidR="00697893" w:rsidRDefault="00697893"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makes that decision either by motion or acceptance of the interpretation used by</w:t>
      </w:r>
    </w:p>
    <w:p w:rsidR="00697893" w:rsidRDefault="00697893"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                the Chairperson if it is not challenged at the time of the vote.</w:t>
      </w:r>
    </w:p>
    <w:p w:rsidR="00C432A0" w:rsidRDefault="00C432A0" w:rsidP="00002399">
      <w:pPr>
        <w:widowControl w:val="0"/>
        <w:autoSpaceDE w:val="0"/>
        <w:autoSpaceDN w:val="0"/>
        <w:adjustRightInd w:val="0"/>
        <w:rPr>
          <w:rFonts w:ascii="Calibri" w:hAnsi="Calibri" w:cs="Calibri"/>
          <w:b/>
          <w:bCs/>
          <w:lang w:val="en"/>
        </w:rPr>
      </w:pPr>
    </w:p>
    <w:p w:rsidR="00697893" w:rsidRPr="002E7EE4" w:rsidRDefault="00C432A0" w:rsidP="00002399">
      <w:pPr>
        <w:widowControl w:val="0"/>
        <w:autoSpaceDE w:val="0"/>
        <w:autoSpaceDN w:val="0"/>
        <w:adjustRightInd w:val="0"/>
        <w:rPr>
          <w:rFonts w:ascii="Calibri" w:hAnsi="Calibri" w:cs="Calibri"/>
          <w:b/>
          <w:bCs/>
          <w:lang w:val="en"/>
        </w:rPr>
      </w:pPr>
      <w:r>
        <w:rPr>
          <w:rFonts w:ascii="Calibri" w:hAnsi="Calibri" w:cs="Calibri"/>
          <w:b/>
          <w:bCs/>
          <w:lang w:val="en"/>
        </w:rPr>
        <w:tab/>
      </w:r>
      <w:r>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r w:rsidR="00E0559D" w:rsidRPr="002E7EE4">
        <w:rPr>
          <w:rFonts w:ascii="Calibri" w:hAnsi="Calibri" w:cs="Calibri"/>
          <w:b/>
          <w:bCs/>
          <w:lang w:val="en"/>
        </w:rPr>
        <w:tab/>
      </w:r>
    </w:p>
    <w:tbl>
      <w:tblPr>
        <w:tblStyle w:val="TableGrid"/>
        <w:tblW w:w="10240" w:type="dxa"/>
        <w:tblLook w:val="04A0" w:firstRow="1" w:lastRow="0" w:firstColumn="1" w:lastColumn="0" w:noHBand="0" w:noVBand="1"/>
      </w:tblPr>
      <w:tblGrid>
        <w:gridCol w:w="2448"/>
        <w:gridCol w:w="1558"/>
        <w:gridCol w:w="1558"/>
        <w:gridCol w:w="1558"/>
        <w:gridCol w:w="1559"/>
        <w:gridCol w:w="1559"/>
      </w:tblGrid>
      <w:tr w:rsidR="00697893" w:rsidTr="00821A01">
        <w:trPr>
          <w:trHeight w:val="576"/>
        </w:trPr>
        <w:tc>
          <w:tcPr>
            <w:tcW w:w="2448" w:type="dxa"/>
          </w:tcPr>
          <w:p w:rsidR="00697893"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lastRenderedPageBreak/>
              <w:t>Motion</w:t>
            </w:r>
          </w:p>
        </w:tc>
        <w:tc>
          <w:tcPr>
            <w:tcW w:w="1558" w:type="dxa"/>
          </w:tcPr>
          <w:p w:rsidR="00697893" w:rsidRDefault="007D342E" w:rsidP="007D342E">
            <w:pPr>
              <w:widowControl w:val="0"/>
              <w:autoSpaceDE w:val="0"/>
              <w:autoSpaceDN w:val="0"/>
              <w:adjustRightInd w:val="0"/>
              <w:jc w:val="center"/>
              <w:rPr>
                <w:rFonts w:ascii="Calibri" w:hAnsi="Calibri" w:cs="Calibri"/>
                <w:b/>
                <w:bCs/>
                <w:lang w:val="en"/>
              </w:rPr>
            </w:pPr>
            <w:r>
              <w:rPr>
                <w:rFonts w:ascii="Calibri" w:hAnsi="Calibri" w:cs="Calibri"/>
                <w:b/>
                <w:bCs/>
                <w:lang w:val="en"/>
              </w:rPr>
              <w:t>Second</w:t>
            </w:r>
          </w:p>
          <w:p w:rsidR="007D342E"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Required</w:t>
            </w:r>
          </w:p>
        </w:tc>
        <w:tc>
          <w:tcPr>
            <w:tcW w:w="1558" w:type="dxa"/>
          </w:tcPr>
          <w:p w:rsidR="00697893"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Debatable</w:t>
            </w:r>
          </w:p>
        </w:tc>
        <w:tc>
          <w:tcPr>
            <w:tcW w:w="1558" w:type="dxa"/>
          </w:tcPr>
          <w:p w:rsidR="00697893" w:rsidRDefault="007D342E" w:rsidP="007D342E">
            <w:pPr>
              <w:widowControl w:val="0"/>
              <w:autoSpaceDE w:val="0"/>
              <w:autoSpaceDN w:val="0"/>
              <w:adjustRightInd w:val="0"/>
              <w:jc w:val="center"/>
              <w:rPr>
                <w:rFonts w:ascii="Calibri" w:hAnsi="Calibri" w:cs="Calibri"/>
                <w:b/>
                <w:bCs/>
                <w:lang w:val="en"/>
              </w:rPr>
            </w:pPr>
            <w:r>
              <w:rPr>
                <w:rFonts w:ascii="Calibri" w:hAnsi="Calibri" w:cs="Calibri"/>
                <w:b/>
                <w:bCs/>
                <w:lang w:val="en"/>
              </w:rPr>
              <w:t>Interrupt</w:t>
            </w:r>
          </w:p>
          <w:p w:rsidR="007D342E"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Speaker</w:t>
            </w:r>
          </w:p>
        </w:tc>
        <w:tc>
          <w:tcPr>
            <w:tcW w:w="1559" w:type="dxa"/>
          </w:tcPr>
          <w:p w:rsidR="00697893"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Amendable</w:t>
            </w:r>
          </w:p>
        </w:tc>
        <w:tc>
          <w:tcPr>
            <w:tcW w:w="1559" w:type="dxa"/>
          </w:tcPr>
          <w:p w:rsidR="00697893" w:rsidRDefault="007D342E" w:rsidP="007D342E">
            <w:pPr>
              <w:widowControl w:val="0"/>
              <w:autoSpaceDE w:val="0"/>
              <w:autoSpaceDN w:val="0"/>
              <w:adjustRightInd w:val="0"/>
              <w:jc w:val="center"/>
              <w:rPr>
                <w:rFonts w:ascii="Calibri" w:hAnsi="Calibri" w:cs="Calibri"/>
                <w:b/>
                <w:bCs/>
                <w:lang w:val="en"/>
              </w:rPr>
            </w:pPr>
            <w:r>
              <w:rPr>
                <w:rFonts w:ascii="Calibri" w:hAnsi="Calibri" w:cs="Calibri"/>
                <w:b/>
                <w:bCs/>
                <w:lang w:val="en"/>
              </w:rPr>
              <w:t>Vote</w:t>
            </w:r>
          </w:p>
          <w:p w:rsidR="007D342E" w:rsidRPr="007D342E" w:rsidRDefault="007D342E" w:rsidP="007D342E">
            <w:pPr>
              <w:widowControl w:val="0"/>
              <w:autoSpaceDE w:val="0"/>
              <w:autoSpaceDN w:val="0"/>
              <w:adjustRightInd w:val="0"/>
              <w:jc w:val="center"/>
              <w:rPr>
                <w:rFonts w:ascii="Calibri" w:hAnsi="Calibri" w:cs="Calibri"/>
                <w:b/>
                <w:bCs/>
                <w:u w:val="single"/>
                <w:lang w:val="en"/>
              </w:rPr>
            </w:pPr>
            <w:r w:rsidRPr="007D342E">
              <w:rPr>
                <w:rFonts w:ascii="Calibri" w:hAnsi="Calibri" w:cs="Calibri"/>
                <w:b/>
                <w:bCs/>
                <w:u w:val="single"/>
                <w:lang w:val="en"/>
              </w:rPr>
              <w:t>Required</w:t>
            </w:r>
          </w:p>
        </w:tc>
      </w:tr>
      <w:tr w:rsidR="00697893"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Main Motion</w:t>
            </w:r>
          </w:p>
        </w:tc>
        <w:tc>
          <w:tcPr>
            <w:tcW w:w="1558" w:type="dxa"/>
          </w:tcPr>
          <w:p w:rsidR="00697893"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w:t>
            </w:r>
            <w:r w:rsidR="00821A01">
              <w:rPr>
                <w:rFonts w:ascii="Calibri" w:hAnsi="Calibri" w:cs="Calibri"/>
                <w:b/>
                <w:bCs/>
                <w:lang w:val="en"/>
              </w:rPr>
              <w:t>es</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697893" w:rsidTr="00821A01">
        <w:trPr>
          <w:trHeight w:val="432"/>
        </w:trPr>
        <w:tc>
          <w:tcPr>
            <w:tcW w:w="2448" w:type="dxa"/>
          </w:tcPr>
          <w:p w:rsidR="00697893"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Recess</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697893" w:rsidTr="00821A01">
        <w:trPr>
          <w:trHeight w:val="720"/>
        </w:trPr>
        <w:tc>
          <w:tcPr>
            <w:tcW w:w="2448" w:type="dxa"/>
          </w:tcPr>
          <w:p w:rsidR="00697893"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Point of Personal Privilege</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697893"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Point of Order</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Appeal to the Chair</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1 pro</w:t>
            </w:r>
          </w:p>
          <w:p w:rsidR="00821A01"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1 con</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Division of Question</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Point of Information</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Division of Assembly</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Chair</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Withdraw of Motion</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720"/>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Suspension of the Rules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rsidTr="00821A01">
        <w:trPr>
          <w:trHeight w:val="720"/>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Change Order of the Day</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821A01">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Motion to Table</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Previous Question</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821A01"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rsidTr="00821A01">
        <w:trPr>
          <w:trHeight w:val="720"/>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Limit or Extend Debate</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2/3</w:t>
            </w:r>
          </w:p>
        </w:tc>
      </w:tr>
      <w:tr w:rsidR="007D342E" w:rsidTr="00B748EA">
        <w:trPr>
          <w:trHeight w:val="809"/>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Postpone to a Definite Time</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432"/>
        </w:trPr>
        <w:tc>
          <w:tcPr>
            <w:tcW w:w="2448" w:type="dxa"/>
          </w:tcPr>
          <w:p w:rsidR="007D342E" w:rsidRDefault="007D342E" w:rsidP="00002399">
            <w:pPr>
              <w:widowControl w:val="0"/>
              <w:autoSpaceDE w:val="0"/>
              <w:autoSpaceDN w:val="0"/>
              <w:adjustRightInd w:val="0"/>
              <w:rPr>
                <w:rFonts w:ascii="Calibri" w:hAnsi="Calibri" w:cs="Calibri"/>
                <w:b/>
                <w:bCs/>
                <w:lang w:val="en"/>
              </w:rPr>
            </w:pPr>
            <w:r>
              <w:rPr>
                <w:rFonts w:ascii="Calibri" w:hAnsi="Calibri" w:cs="Calibri"/>
                <w:b/>
                <w:bCs/>
                <w:lang w:val="en"/>
              </w:rPr>
              <w:t>Amendment</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432"/>
        </w:trPr>
        <w:tc>
          <w:tcPr>
            <w:tcW w:w="244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Postpone Indefinite</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432"/>
        </w:trPr>
        <w:tc>
          <w:tcPr>
            <w:tcW w:w="244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Take Off Table</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 xml:space="preserve">no </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Majority</w:t>
            </w:r>
          </w:p>
        </w:tc>
      </w:tr>
      <w:tr w:rsidR="007D342E" w:rsidTr="00821A01">
        <w:trPr>
          <w:trHeight w:val="432"/>
        </w:trPr>
        <w:tc>
          <w:tcPr>
            <w:tcW w:w="2448" w:type="dxa"/>
          </w:tcPr>
          <w:p w:rsidR="007D342E" w:rsidRDefault="00821A01" w:rsidP="00002399">
            <w:pPr>
              <w:widowControl w:val="0"/>
              <w:autoSpaceDE w:val="0"/>
              <w:autoSpaceDN w:val="0"/>
              <w:adjustRightInd w:val="0"/>
              <w:rPr>
                <w:rFonts w:ascii="Calibri" w:hAnsi="Calibri" w:cs="Calibri"/>
                <w:b/>
                <w:bCs/>
                <w:lang w:val="en"/>
              </w:rPr>
            </w:pPr>
            <w:r>
              <w:rPr>
                <w:rFonts w:ascii="Calibri" w:hAnsi="Calibri" w:cs="Calibri"/>
                <w:b/>
                <w:bCs/>
                <w:lang w:val="en"/>
              </w:rPr>
              <w:t>Reconsider</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yes</w:t>
            </w:r>
          </w:p>
        </w:tc>
        <w:tc>
          <w:tcPr>
            <w:tcW w:w="1558"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B748EA" w:rsidP="00002399">
            <w:pPr>
              <w:widowControl w:val="0"/>
              <w:autoSpaceDE w:val="0"/>
              <w:autoSpaceDN w:val="0"/>
              <w:adjustRightInd w:val="0"/>
              <w:rPr>
                <w:rFonts w:ascii="Calibri" w:hAnsi="Calibri" w:cs="Calibri"/>
                <w:b/>
                <w:bCs/>
                <w:lang w:val="en"/>
              </w:rPr>
            </w:pPr>
            <w:r>
              <w:rPr>
                <w:rFonts w:ascii="Calibri" w:hAnsi="Calibri" w:cs="Calibri"/>
                <w:b/>
                <w:bCs/>
                <w:lang w:val="en"/>
              </w:rPr>
              <w:t>no</w:t>
            </w:r>
          </w:p>
        </w:tc>
        <w:tc>
          <w:tcPr>
            <w:tcW w:w="1559" w:type="dxa"/>
          </w:tcPr>
          <w:p w:rsidR="007D342E" w:rsidRDefault="007D342E" w:rsidP="00002399">
            <w:pPr>
              <w:widowControl w:val="0"/>
              <w:autoSpaceDE w:val="0"/>
              <w:autoSpaceDN w:val="0"/>
              <w:adjustRightInd w:val="0"/>
              <w:rPr>
                <w:rFonts w:ascii="Calibri" w:hAnsi="Calibri" w:cs="Calibri"/>
                <w:b/>
                <w:bCs/>
                <w:lang w:val="en"/>
              </w:rPr>
            </w:pPr>
          </w:p>
        </w:tc>
      </w:tr>
    </w:tbl>
    <w:p w:rsidR="00FD07B2" w:rsidRPr="00002399" w:rsidRDefault="00E0559D" w:rsidP="00002399">
      <w:pPr>
        <w:widowControl w:val="0"/>
        <w:autoSpaceDE w:val="0"/>
        <w:autoSpaceDN w:val="0"/>
        <w:adjustRightInd w:val="0"/>
        <w:rPr>
          <w:rFonts w:ascii="Calibri" w:hAnsi="Calibri" w:cs="Calibri"/>
          <w:b/>
          <w:bCs/>
          <w:lang w:val="en"/>
        </w:rPr>
      </w:pP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r>
      <w:r w:rsidRPr="002E7EE4">
        <w:rPr>
          <w:rFonts w:ascii="Calibri" w:hAnsi="Calibri" w:cs="Calibri"/>
          <w:b/>
          <w:bCs/>
          <w:lang w:val="en"/>
        </w:rPr>
        <w:tab/>
        <w:t>``</w:t>
      </w:r>
    </w:p>
    <w:sectPr w:rsidR="00FD07B2" w:rsidRPr="00002399">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AF" w:rsidRDefault="00453AAF">
      <w:r>
        <w:separator/>
      </w:r>
    </w:p>
  </w:endnote>
  <w:endnote w:type="continuationSeparator" w:id="0">
    <w:p w:rsidR="00453AAF" w:rsidRDefault="0045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4A" w:rsidRDefault="00281E4A" w:rsidP="004F3BA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1DB">
      <w:rPr>
        <w:rStyle w:val="PageNumber"/>
        <w:noProof/>
      </w:rPr>
      <w:t>17</w:t>
    </w:r>
    <w:r>
      <w:rPr>
        <w:rStyle w:val="PageNumber"/>
      </w:rPr>
      <w:fldChar w:fldCharType="end"/>
    </w:r>
  </w:p>
  <w:p w:rsidR="00281E4A" w:rsidRDefault="00281E4A" w:rsidP="001D1A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AF" w:rsidRDefault="00453AAF">
      <w:r>
        <w:separator/>
      </w:r>
    </w:p>
  </w:footnote>
  <w:footnote w:type="continuationSeparator" w:id="0">
    <w:p w:rsidR="00453AAF" w:rsidRDefault="00453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B9D"/>
    <w:multiLevelType w:val="hybridMultilevel"/>
    <w:tmpl w:val="D3C24E30"/>
    <w:lvl w:ilvl="0" w:tplc="3790FECE">
      <w:start w:val="1"/>
      <w:numFmt w:val="lowerRoman"/>
      <w:lvlText w:val="%1."/>
      <w:lvlJc w:val="left"/>
      <w:pPr>
        <w:ind w:left="828" w:hanging="72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67D1E4D"/>
    <w:multiLevelType w:val="hybridMultilevel"/>
    <w:tmpl w:val="4A9A46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3D6E48"/>
    <w:multiLevelType w:val="multilevel"/>
    <w:tmpl w:val="2AB6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B6186"/>
    <w:multiLevelType w:val="hybridMultilevel"/>
    <w:tmpl w:val="3B1C0610"/>
    <w:lvl w:ilvl="0" w:tplc="B8680200">
      <w:start w:val="1"/>
      <w:numFmt w:val="lowerLetter"/>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6456"/>
    <w:multiLevelType w:val="hybridMultilevel"/>
    <w:tmpl w:val="D4A8E8B4"/>
    <w:lvl w:ilvl="0" w:tplc="987C41E8">
      <w:start w:val="1"/>
      <w:numFmt w:val="lowerRoman"/>
      <w:lvlText w:val="%1."/>
      <w:lvlJc w:val="left"/>
      <w:pPr>
        <w:ind w:left="888" w:hanging="72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5" w15:restartNumberingAfterBreak="0">
    <w:nsid w:val="0EEB0A0D"/>
    <w:multiLevelType w:val="hybridMultilevel"/>
    <w:tmpl w:val="45EAB832"/>
    <w:lvl w:ilvl="0" w:tplc="C358A26A">
      <w:start w:val="1"/>
      <w:numFmt w:val="lowerRoman"/>
      <w:lvlText w:val="%1."/>
      <w:lvlJc w:val="left"/>
      <w:pPr>
        <w:ind w:left="888" w:hanging="72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 w15:restartNumberingAfterBreak="0">
    <w:nsid w:val="1F886843"/>
    <w:multiLevelType w:val="hybridMultilevel"/>
    <w:tmpl w:val="3D10EAE0"/>
    <w:lvl w:ilvl="0" w:tplc="FD48529A">
      <w:start w:val="1"/>
      <w:numFmt w:val="lowerLetter"/>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A6594"/>
    <w:multiLevelType w:val="hybridMultilevel"/>
    <w:tmpl w:val="3DBE2492"/>
    <w:lvl w:ilvl="0" w:tplc="68B45EC6">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27204336"/>
    <w:multiLevelType w:val="hybridMultilevel"/>
    <w:tmpl w:val="4838FA38"/>
    <w:lvl w:ilvl="0" w:tplc="0136EEA8">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A7891"/>
    <w:multiLevelType w:val="hybridMultilevel"/>
    <w:tmpl w:val="B7164718"/>
    <w:lvl w:ilvl="0" w:tplc="DE4E136E">
      <w:start w:val="1"/>
      <w:numFmt w:val="low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42F9083D"/>
    <w:multiLevelType w:val="hybridMultilevel"/>
    <w:tmpl w:val="75C46A8A"/>
    <w:lvl w:ilvl="0" w:tplc="260C21AE">
      <w:start w:val="1"/>
      <w:numFmt w:val="lowerRoman"/>
      <w:lvlText w:val="%1."/>
      <w:lvlJc w:val="left"/>
      <w:pPr>
        <w:ind w:left="888" w:hanging="72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1" w15:restartNumberingAfterBreak="0">
    <w:nsid w:val="4AC81387"/>
    <w:multiLevelType w:val="hybridMultilevel"/>
    <w:tmpl w:val="F78EC774"/>
    <w:lvl w:ilvl="0" w:tplc="9D0ED2A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5C6F97"/>
    <w:multiLevelType w:val="hybridMultilevel"/>
    <w:tmpl w:val="15EED080"/>
    <w:lvl w:ilvl="0" w:tplc="6C86F14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9C6C43"/>
    <w:multiLevelType w:val="hybridMultilevel"/>
    <w:tmpl w:val="BB3461D8"/>
    <w:lvl w:ilvl="0" w:tplc="B170BA26">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4" w15:restartNumberingAfterBreak="0">
    <w:nsid w:val="61793562"/>
    <w:multiLevelType w:val="hybridMultilevel"/>
    <w:tmpl w:val="01DCB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47C66"/>
    <w:multiLevelType w:val="hybridMultilevel"/>
    <w:tmpl w:val="141837BA"/>
    <w:lvl w:ilvl="0" w:tplc="5000A6E4">
      <w:start w:val="1"/>
      <w:numFmt w:val="lowerRoman"/>
      <w:lvlText w:val="%1."/>
      <w:lvlJc w:val="left"/>
      <w:pPr>
        <w:ind w:left="996" w:hanging="72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40276F3"/>
    <w:multiLevelType w:val="hybridMultilevel"/>
    <w:tmpl w:val="11462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31839"/>
    <w:multiLevelType w:val="multilevel"/>
    <w:tmpl w:val="DE1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F3DBC"/>
    <w:multiLevelType w:val="hybridMultilevel"/>
    <w:tmpl w:val="961635F6"/>
    <w:lvl w:ilvl="0" w:tplc="2AF08A42">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9" w15:restartNumberingAfterBreak="0">
    <w:nsid w:val="783C686E"/>
    <w:multiLevelType w:val="hybridMultilevel"/>
    <w:tmpl w:val="6722D9A8"/>
    <w:lvl w:ilvl="0" w:tplc="A9D4D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E5627"/>
    <w:multiLevelType w:val="multilevel"/>
    <w:tmpl w:val="CFA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82B16"/>
    <w:multiLevelType w:val="hybridMultilevel"/>
    <w:tmpl w:val="36EA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12"/>
  </w:num>
  <w:num w:numId="5">
    <w:abstractNumId w:val="19"/>
  </w:num>
  <w:num w:numId="6">
    <w:abstractNumId w:val="9"/>
  </w:num>
  <w:num w:numId="7">
    <w:abstractNumId w:val="2"/>
  </w:num>
  <w:num w:numId="8">
    <w:abstractNumId w:val="17"/>
  </w:num>
  <w:num w:numId="9">
    <w:abstractNumId w:val="20"/>
  </w:num>
  <w:num w:numId="10">
    <w:abstractNumId w:val="11"/>
  </w:num>
  <w:num w:numId="11">
    <w:abstractNumId w:val="21"/>
  </w:num>
  <w:num w:numId="12">
    <w:abstractNumId w:val="14"/>
  </w:num>
  <w:num w:numId="13">
    <w:abstractNumId w:val="3"/>
  </w:num>
  <w:num w:numId="14">
    <w:abstractNumId w:val="6"/>
  </w:num>
  <w:num w:numId="15">
    <w:abstractNumId w:val="7"/>
  </w:num>
  <w:num w:numId="16">
    <w:abstractNumId w:val="5"/>
  </w:num>
  <w:num w:numId="17">
    <w:abstractNumId w:val="0"/>
  </w:num>
  <w:num w:numId="18">
    <w:abstractNumId w:val="4"/>
  </w:num>
  <w:num w:numId="19">
    <w:abstractNumId w:val="10"/>
  </w:num>
  <w:num w:numId="20">
    <w:abstractNumId w:val="18"/>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AE"/>
    <w:rsid w:val="00000344"/>
    <w:rsid w:val="00002399"/>
    <w:rsid w:val="000120B3"/>
    <w:rsid w:val="0001635B"/>
    <w:rsid w:val="00017340"/>
    <w:rsid w:val="00030A5C"/>
    <w:rsid w:val="00033C46"/>
    <w:rsid w:val="00033EF4"/>
    <w:rsid w:val="000459FC"/>
    <w:rsid w:val="00050CF0"/>
    <w:rsid w:val="00056970"/>
    <w:rsid w:val="0007019A"/>
    <w:rsid w:val="0008496E"/>
    <w:rsid w:val="00092196"/>
    <w:rsid w:val="00092595"/>
    <w:rsid w:val="00094CF4"/>
    <w:rsid w:val="000B375E"/>
    <w:rsid w:val="000C203D"/>
    <w:rsid w:val="000C65E0"/>
    <w:rsid w:val="000C66BD"/>
    <w:rsid w:val="000E6452"/>
    <w:rsid w:val="000F347F"/>
    <w:rsid w:val="000F68FF"/>
    <w:rsid w:val="000F7C70"/>
    <w:rsid w:val="0010588B"/>
    <w:rsid w:val="00124265"/>
    <w:rsid w:val="00125FED"/>
    <w:rsid w:val="00137E36"/>
    <w:rsid w:val="00153E94"/>
    <w:rsid w:val="00165071"/>
    <w:rsid w:val="00175B01"/>
    <w:rsid w:val="001834F5"/>
    <w:rsid w:val="00185CBA"/>
    <w:rsid w:val="00193A4E"/>
    <w:rsid w:val="00196AB1"/>
    <w:rsid w:val="001C4CA9"/>
    <w:rsid w:val="001D1AE4"/>
    <w:rsid w:val="001E18FC"/>
    <w:rsid w:val="001E440F"/>
    <w:rsid w:val="001F2BAE"/>
    <w:rsid w:val="0020553B"/>
    <w:rsid w:val="002055E8"/>
    <w:rsid w:val="00206DD6"/>
    <w:rsid w:val="0022613B"/>
    <w:rsid w:val="00232285"/>
    <w:rsid w:val="00256375"/>
    <w:rsid w:val="002632E8"/>
    <w:rsid w:val="00263E95"/>
    <w:rsid w:val="00264C40"/>
    <w:rsid w:val="00272C6D"/>
    <w:rsid w:val="002732FF"/>
    <w:rsid w:val="00281E4A"/>
    <w:rsid w:val="00292E84"/>
    <w:rsid w:val="002973C7"/>
    <w:rsid w:val="002B51A0"/>
    <w:rsid w:val="002B6961"/>
    <w:rsid w:val="002C29AD"/>
    <w:rsid w:val="002C2A80"/>
    <w:rsid w:val="002C32A7"/>
    <w:rsid w:val="002C53C1"/>
    <w:rsid w:val="002C731B"/>
    <w:rsid w:val="002D177A"/>
    <w:rsid w:val="002D53F6"/>
    <w:rsid w:val="002E7EE4"/>
    <w:rsid w:val="002F75F7"/>
    <w:rsid w:val="00301320"/>
    <w:rsid w:val="00301EEF"/>
    <w:rsid w:val="0030346F"/>
    <w:rsid w:val="00322FDC"/>
    <w:rsid w:val="0033643A"/>
    <w:rsid w:val="00344FF4"/>
    <w:rsid w:val="0034685B"/>
    <w:rsid w:val="00347769"/>
    <w:rsid w:val="003505B0"/>
    <w:rsid w:val="003637E5"/>
    <w:rsid w:val="003672A6"/>
    <w:rsid w:val="00373211"/>
    <w:rsid w:val="00380951"/>
    <w:rsid w:val="00393C3C"/>
    <w:rsid w:val="00395024"/>
    <w:rsid w:val="003A4BE8"/>
    <w:rsid w:val="003B05C4"/>
    <w:rsid w:val="003B68AA"/>
    <w:rsid w:val="003C763A"/>
    <w:rsid w:val="003D4FBF"/>
    <w:rsid w:val="003D715B"/>
    <w:rsid w:val="003E3734"/>
    <w:rsid w:val="003F0D15"/>
    <w:rsid w:val="003F3FFB"/>
    <w:rsid w:val="003F6D0A"/>
    <w:rsid w:val="00407528"/>
    <w:rsid w:val="00407FC5"/>
    <w:rsid w:val="00410014"/>
    <w:rsid w:val="0041492F"/>
    <w:rsid w:val="004219AE"/>
    <w:rsid w:val="00426113"/>
    <w:rsid w:val="0042702F"/>
    <w:rsid w:val="0043203E"/>
    <w:rsid w:val="004376F5"/>
    <w:rsid w:val="0044352A"/>
    <w:rsid w:val="00445879"/>
    <w:rsid w:val="00446A04"/>
    <w:rsid w:val="00453AAF"/>
    <w:rsid w:val="00455CAB"/>
    <w:rsid w:val="0046273A"/>
    <w:rsid w:val="0046280C"/>
    <w:rsid w:val="0048228E"/>
    <w:rsid w:val="0048244A"/>
    <w:rsid w:val="0049144B"/>
    <w:rsid w:val="00495E3B"/>
    <w:rsid w:val="004A4B48"/>
    <w:rsid w:val="004B4459"/>
    <w:rsid w:val="004B5675"/>
    <w:rsid w:val="004C05EC"/>
    <w:rsid w:val="004E2B09"/>
    <w:rsid w:val="004E31B5"/>
    <w:rsid w:val="004F31CD"/>
    <w:rsid w:val="004F3BAF"/>
    <w:rsid w:val="005060B6"/>
    <w:rsid w:val="00512E32"/>
    <w:rsid w:val="00520A06"/>
    <w:rsid w:val="00530018"/>
    <w:rsid w:val="00536C24"/>
    <w:rsid w:val="0054696D"/>
    <w:rsid w:val="00551CA5"/>
    <w:rsid w:val="0055600F"/>
    <w:rsid w:val="00577032"/>
    <w:rsid w:val="00581730"/>
    <w:rsid w:val="00585ECC"/>
    <w:rsid w:val="005860CF"/>
    <w:rsid w:val="005C3B2A"/>
    <w:rsid w:val="005C69D4"/>
    <w:rsid w:val="005D1F9B"/>
    <w:rsid w:val="00621D54"/>
    <w:rsid w:val="0062489F"/>
    <w:rsid w:val="00634DE4"/>
    <w:rsid w:val="00635E3C"/>
    <w:rsid w:val="00636074"/>
    <w:rsid w:val="00636816"/>
    <w:rsid w:val="006436AF"/>
    <w:rsid w:val="00651872"/>
    <w:rsid w:val="006567BD"/>
    <w:rsid w:val="00666A14"/>
    <w:rsid w:val="006776EA"/>
    <w:rsid w:val="00681D77"/>
    <w:rsid w:val="00690D9D"/>
    <w:rsid w:val="0069305B"/>
    <w:rsid w:val="00696F84"/>
    <w:rsid w:val="00697893"/>
    <w:rsid w:val="006C235E"/>
    <w:rsid w:val="006E1A85"/>
    <w:rsid w:val="006E2ACF"/>
    <w:rsid w:val="006E6FBD"/>
    <w:rsid w:val="006F07A6"/>
    <w:rsid w:val="006F0A31"/>
    <w:rsid w:val="006F1455"/>
    <w:rsid w:val="00702ABA"/>
    <w:rsid w:val="00706B3E"/>
    <w:rsid w:val="0071255F"/>
    <w:rsid w:val="007262A0"/>
    <w:rsid w:val="00742EB3"/>
    <w:rsid w:val="00743DEB"/>
    <w:rsid w:val="00745338"/>
    <w:rsid w:val="00754D29"/>
    <w:rsid w:val="00754F1A"/>
    <w:rsid w:val="007555EB"/>
    <w:rsid w:val="007600F3"/>
    <w:rsid w:val="00764CE3"/>
    <w:rsid w:val="00771D06"/>
    <w:rsid w:val="0077428F"/>
    <w:rsid w:val="00781E94"/>
    <w:rsid w:val="00783B29"/>
    <w:rsid w:val="007A1D97"/>
    <w:rsid w:val="007B2650"/>
    <w:rsid w:val="007C15BA"/>
    <w:rsid w:val="007C3A66"/>
    <w:rsid w:val="007D1E61"/>
    <w:rsid w:val="007D342E"/>
    <w:rsid w:val="007D4C16"/>
    <w:rsid w:val="007E14FD"/>
    <w:rsid w:val="007E3793"/>
    <w:rsid w:val="007E3A19"/>
    <w:rsid w:val="007E3A50"/>
    <w:rsid w:val="007E7882"/>
    <w:rsid w:val="00821A01"/>
    <w:rsid w:val="00825A57"/>
    <w:rsid w:val="00840221"/>
    <w:rsid w:val="00840424"/>
    <w:rsid w:val="00845CCA"/>
    <w:rsid w:val="00850843"/>
    <w:rsid w:val="008510DF"/>
    <w:rsid w:val="00867DD6"/>
    <w:rsid w:val="008763EA"/>
    <w:rsid w:val="008901B3"/>
    <w:rsid w:val="008A0DB6"/>
    <w:rsid w:val="008A2182"/>
    <w:rsid w:val="008A3D7D"/>
    <w:rsid w:val="008B0646"/>
    <w:rsid w:val="008B29FB"/>
    <w:rsid w:val="008B7E76"/>
    <w:rsid w:val="008D1B88"/>
    <w:rsid w:val="008D5B68"/>
    <w:rsid w:val="008E2324"/>
    <w:rsid w:val="008F196D"/>
    <w:rsid w:val="008F21F9"/>
    <w:rsid w:val="008F4C36"/>
    <w:rsid w:val="009029D3"/>
    <w:rsid w:val="00906C5A"/>
    <w:rsid w:val="00927541"/>
    <w:rsid w:val="009400F9"/>
    <w:rsid w:val="00941C66"/>
    <w:rsid w:val="00961C52"/>
    <w:rsid w:val="00961D4C"/>
    <w:rsid w:val="00963A64"/>
    <w:rsid w:val="00971553"/>
    <w:rsid w:val="0097188C"/>
    <w:rsid w:val="00984F85"/>
    <w:rsid w:val="009A0AF5"/>
    <w:rsid w:val="009A3A50"/>
    <w:rsid w:val="009B0FAE"/>
    <w:rsid w:val="009B44F9"/>
    <w:rsid w:val="009D12E2"/>
    <w:rsid w:val="009D1B6D"/>
    <w:rsid w:val="009D3B42"/>
    <w:rsid w:val="009F32DA"/>
    <w:rsid w:val="009F39A7"/>
    <w:rsid w:val="00A04704"/>
    <w:rsid w:val="00A06FA5"/>
    <w:rsid w:val="00A13825"/>
    <w:rsid w:val="00A14396"/>
    <w:rsid w:val="00A20BCF"/>
    <w:rsid w:val="00A2763E"/>
    <w:rsid w:val="00A3261E"/>
    <w:rsid w:val="00A40FC3"/>
    <w:rsid w:val="00A57992"/>
    <w:rsid w:val="00A60BA1"/>
    <w:rsid w:val="00A621DB"/>
    <w:rsid w:val="00A6453C"/>
    <w:rsid w:val="00A66359"/>
    <w:rsid w:val="00A94DB5"/>
    <w:rsid w:val="00AB1716"/>
    <w:rsid w:val="00AB4CA5"/>
    <w:rsid w:val="00AB4CB0"/>
    <w:rsid w:val="00AC5580"/>
    <w:rsid w:val="00AD0127"/>
    <w:rsid w:val="00AF0109"/>
    <w:rsid w:val="00AF4381"/>
    <w:rsid w:val="00B01C73"/>
    <w:rsid w:val="00B03CC4"/>
    <w:rsid w:val="00B109AF"/>
    <w:rsid w:val="00B30019"/>
    <w:rsid w:val="00B30554"/>
    <w:rsid w:val="00B32267"/>
    <w:rsid w:val="00B34AAC"/>
    <w:rsid w:val="00B35C8A"/>
    <w:rsid w:val="00B36826"/>
    <w:rsid w:val="00B41E7A"/>
    <w:rsid w:val="00B43C8C"/>
    <w:rsid w:val="00B50B5C"/>
    <w:rsid w:val="00B60AE0"/>
    <w:rsid w:val="00B7020B"/>
    <w:rsid w:val="00B748EA"/>
    <w:rsid w:val="00B75DAD"/>
    <w:rsid w:val="00B81073"/>
    <w:rsid w:val="00B8347E"/>
    <w:rsid w:val="00B86177"/>
    <w:rsid w:val="00B91DD3"/>
    <w:rsid w:val="00BA4237"/>
    <w:rsid w:val="00BC493F"/>
    <w:rsid w:val="00BD46F3"/>
    <w:rsid w:val="00BD59D6"/>
    <w:rsid w:val="00BD6FD3"/>
    <w:rsid w:val="00BE0DA0"/>
    <w:rsid w:val="00BE3606"/>
    <w:rsid w:val="00BE5C0B"/>
    <w:rsid w:val="00BF0BE8"/>
    <w:rsid w:val="00C21B10"/>
    <w:rsid w:val="00C432A0"/>
    <w:rsid w:val="00C54677"/>
    <w:rsid w:val="00C62F81"/>
    <w:rsid w:val="00C649AB"/>
    <w:rsid w:val="00C77270"/>
    <w:rsid w:val="00C800B0"/>
    <w:rsid w:val="00C85998"/>
    <w:rsid w:val="00C86434"/>
    <w:rsid w:val="00C92460"/>
    <w:rsid w:val="00C96637"/>
    <w:rsid w:val="00CB3BD8"/>
    <w:rsid w:val="00CB70A4"/>
    <w:rsid w:val="00CC6B28"/>
    <w:rsid w:val="00CD26A8"/>
    <w:rsid w:val="00CE414E"/>
    <w:rsid w:val="00CE4717"/>
    <w:rsid w:val="00CE5A52"/>
    <w:rsid w:val="00D07C1C"/>
    <w:rsid w:val="00D1256A"/>
    <w:rsid w:val="00D149C9"/>
    <w:rsid w:val="00D21849"/>
    <w:rsid w:val="00D26BD4"/>
    <w:rsid w:val="00D3515B"/>
    <w:rsid w:val="00D4003A"/>
    <w:rsid w:val="00D40911"/>
    <w:rsid w:val="00D433FE"/>
    <w:rsid w:val="00D466DC"/>
    <w:rsid w:val="00D52304"/>
    <w:rsid w:val="00D532E9"/>
    <w:rsid w:val="00D84E1F"/>
    <w:rsid w:val="00D969A3"/>
    <w:rsid w:val="00D96AE4"/>
    <w:rsid w:val="00DA1242"/>
    <w:rsid w:val="00DB615A"/>
    <w:rsid w:val="00DC7E60"/>
    <w:rsid w:val="00DE7829"/>
    <w:rsid w:val="00DF1334"/>
    <w:rsid w:val="00DF7E53"/>
    <w:rsid w:val="00E033BB"/>
    <w:rsid w:val="00E0559D"/>
    <w:rsid w:val="00E10251"/>
    <w:rsid w:val="00E23584"/>
    <w:rsid w:val="00E324E8"/>
    <w:rsid w:val="00E33300"/>
    <w:rsid w:val="00E40348"/>
    <w:rsid w:val="00E44D44"/>
    <w:rsid w:val="00E800C6"/>
    <w:rsid w:val="00E85FEE"/>
    <w:rsid w:val="00E87E96"/>
    <w:rsid w:val="00E9385C"/>
    <w:rsid w:val="00EA0752"/>
    <w:rsid w:val="00EB14A2"/>
    <w:rsid w:val="00EC2C0F"/>
    <w:rsid w:val="00ED4484"/>
    <w:rsid w:val="00ED7616"/>
    <w:rsid w:val="00ED7FB1"/>
    <w:rsid w:val="00EE310D"/>
    <w:rsid w:val="00EF4D70"/>
    <w:rsid w:val="00EF5CCE"/>
    <w:rsid w:val="00EF6ECC"/>
    <w:rsid w:val="00EF76BB"/>
    <w:rsid w:val="00F01B78"/>
    <w:rsid w:val="00F062DF"/>
    <w:rsid w:val="00F121B8"/>
    <w:rsid w:val="00F14821"/>
    <w:rsid w:val="00F24D71"/>
    <w:rsid w:val="00F30A50"/>
    <w:rsid w:val="00F316ED"/>
    <w:rsid w:val="00F33F3A"/>
    <w:rsid w:val="00F5182F"/>
    <w:rsid w:val="00F56696"/>
    <w:rsid w:val="00F73058"/>
    <w:rsid w:val="00F75912"/>
    <w:rsid w:val="00F75A85"/>
    <w:rsid w:val="00F84701"/>
    <w:rsid w:val="00F92ECF"/>
    <w:rsid w:val="00F93594"/>
    <w:rsid w:val="00FA5968"/>
    <w:rsid w:val="00FD07B2"/>
    <w:rsid w:val="00FD0AF1"/>
    <w:rsid w:val="00FD2F65"/>
    <w:rsid w:val="00FD3A5C"/>
    <w:rsid w:val="00FD54C4"/>
    <w:rsid w:val="00FE138F"/>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D6B30BF-F734-4979-9B82-9D2905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AE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D1AE4"/>
    <w:rPr>
      <w:rFonts w:cs="Times New Roman"/>
    </w:rPr>
  </w:style>
  <w:style w:type="table" w:styleId="TableGrid">
    <w:name w:val="Table Grid"/>
    <w:basedOn w:val="TableNormal"/>
    <w:uiPriority w:val="59"/>
    <w:rsid w:val="0070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4265"/>
    <w:rPr>
      <w:rFonts w:ascii="Tahoma" w:hAnsi="Tahoma" w:cs="Tahoma"/>
      <w:sz w:val="16"/>
      <w:szCs w:val="16"/>
    </w:rPr>
  </w:style>
  <w:style w:type="paragraph" w:styleId="NoSpacing">
    <w:name w:val="No Spacing"/>
    <w:uiPriority w:val="1"/>
    <w:qFormat/>
    <w:rsid w:val="00FD3A5C"/>
    <w:rPr>
      <w:sz w:val="24"/>
      <w:szCs w:val="24"/>
    </w:rPr>
  </w:style>
  <w:style w:type="paragraph" w:styleId="Header">
    <w:name w:val="header"/>
    <w:basedOn w:val="Normal"/>
    <w:link w:val="HeaderChar"/>
    <w:uiPriority w:val="99"/>
    <w:rsid w:val="00092595"/>
    <w:pPr>
      <w:tabs>
        <w:tab w:val="center" w:pos="4680"/>
        <w:tab w:val="right" w:pos="9360"/>
      </w:tabs>
    </w:pPr>
  </w:style>
  <w:style w:type="character" w:customStyle="1" w:styleId="HeaderChar">
    <w:name w:val="Header Char"/>
    <w:basedOn w:val="DefaultParagraphFont"/>
    <w:link w:val="Header"/>
    <w:uiPriority w:val="99"/>
    <w:rsid w:val="00092595"/>
    <w:rPr>
      <w:sz w:val="24"/>
      <w:szCs w:val="24"/>
    </w:rPr>
  </w:style>
  <w:style w:type="paragraph" w:styleId="ListParagraph">
    <w:name w:val="List Paragraph"/>
    <w:basedOn w:val="Normal"/>
    <w:uiPriority w:val="34"/>
    <w:qFormat/>
    <w:rsid w:val="0046273A"/>
    <w:pPr>
      <w:ind w:left="720"/>
      <w:contextualSpacing/>
    </w:pPr>
  </w:style>
  <w:style w:type="paragraph" w:styleId="NormalWeb">
    <w:name w:val="Normal (Web)"/>
    <w:basedOn w:val="Normal"/>
    <w:uiPriority w:val="99"/>
    <w:unhideWhenUsed/>
    <w:rsid w:val="00CE5A52"/>
    <w:pPr>
      <w:spacing w:before="100" w:beforeAutospacing="1" w:after="100" w:afterAutospacing="1"/>
    </w:pPr>
  </w:style>
  <w:style w:type="paragraph" w:customStyle="1" w:styleId="first-para">
    <w:name w:val="first-para"/>
    <w:basedOn w:val="Normal"/>
    <w:rsid w:val="00CE5A52"/>
    <w:pPr>
      <w:spacing w:before="100" w:beforeAutospacing="1" w:after="100" w:afterAutospacing="1"/>
    </w:pPr>
  </w:style>
  <w:style w:type="table" w:customStyle="1" w:styleId="TableGrid0">
    <w:name w:val="TableGrid"/>
    <w:rsid w:val="00FD54C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8596">
      <w:bodyDiv w:val="1"/>
      <w:marLeft w:val="0"/>
      <w:marRight w:val="0"/>
      <w:marTop w:val="0"/>
      <w:marBottom w:val="0"/>
      <w:divBdr>
        <w:top w:val="none" w:sz="0" w:space="0" w:color="auto"/>
        <w:left w:val="none" w:sz="0" w:space="0" w:color="auto"/>
        <w:bottom w:val="none" w:sz="0" w:space="0" w:color="auto"/>
        <w:right w:val="none" w:sz="0" w:space="0" w:color="auto"/>
      </w:divBdr>
    </w:div>
    <w:div w:id="895509260">
      <w:bodyDiv w:val="1"/>
      <w:marLeft w:val="0"/>
      <w:marRight w:val="0"/>
      <w:marTop w:val="0"/>
      <w:marBottom w:val="0"/>
      <w:divBdr>
        <w:top w:val="none" w:sz="0" w:space="0" w:color="auto"/>
        <w:left w:val="none" w:sz="0" w:space="0" w:color="auto"/>
        <w:bottom w:val="none" w:sz="0" w:space="0" w:color="auto"/>
        <w:right w:val="none" w:sz="0" w:space="0" w:color="auto"/>
      </w:divBdr>
    </w:div>
    <w:div w:id="1192836970">
      <w:bodyDiv w:val="1"/>
      <w:marLeft w:val="0"/>
      <w:marRight w:val="0"/>
      <w:marTop w:val="0"/>
      <w:marBottom w:val="0"/>
      <w:divBdr>
        <w:top w:val="none" w:sz="0" w:space="0" w:color="auto"/>
        <w:left w:val="none" w:sz="0" w:space="0" w:color="auto"/>
        <w:bottom w:val="none" w:sz="0" w:space="0" w:color="auto"/>
        <w:right w:val="none" w:sz="0" w:space="0" w:color="auto"/>
      </w:divBdr>
    </w:div>
    <w:div w:id="1359282651">
      <w:bodyDiv w:val="1"/>
      <w:marLeft w:val="0"/>
      <w:marRight w:val="0"/>
      <w:marTop w:val="0"/>
      <w:marBottom w:val="0"/>
      <w:divBdr>
        <w:top w:val="none" w:sz="0" w:space="0" w:color="auto"/>
        <w:left w:val="none" w:sz="0" w:space="0" w:color="auto"/>
        <w:bottom w:val="none" w:sz="0" w:space="0" w:color="auto"/>
        <w:right w:val="none" w:sz="0" w:space="0" w:color="auto"/>
      </w:divBdr>
    </w:div>
    <w:div w:id="14896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43F2-ED91-4E6A-B926-FD4B669D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8478</Words>
  <Characters>48330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OFFICIAL BY-LAWS OF THE SOUTH CENTRAL KENTUCKY AREA OF NARCOTICS ANONYMOUS</vt:lpstr>
    </vt:vector>
  </TitlesOfParts>
  <Company/>
  <LinksUpToDate>false</LinksUpToDate>
  <CharactersWithSpaces>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BY-LAWS OF THE SOUTH CENTRAL KENTUCKY AREA OF NARCOTICS ANONYMOUS</dc:title>
  <dc:subject/>
  <dc:creator>Customer</dc:creator>
  <cp:keywords/>
  <dc:description/>
  <cp:lastModifiedBy>James Ashby</cp:lastModifiedBy>
  <cp:revision>2</cp:revision>
  <cp:lastPrinted>2016-08-27T21:58:00Z</cp:lastPrinted>
  <dcterms:created xsi:type="dcterms:W3CDTF">2020-01-12T05:54:00Z</dcterms:created>
  <dcterms:modified xsi:type="dcterms:W3CDTF">2020-01-12T05:54:00Z</dcterms:modified>
</cp:coreProperties>
</file>